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325" w:rsidRPr="00673373" w:rsidRDefault="00786045" w:rsidP="00786045">
      <w:pPr>
        <w:autoSpaceDE w:val="0"/>
        <w:rPr>
          <w:rFonts w:ascii="High Tower Text" w:eastAsia="Calibri-Bold" w:hAnsi="High Tower Text" w:cs="Calibri"/>
          <w:b/>
          <w:bCs/>
        </w:rPr>
      </w:pPr>
      <w:r>
        <w:rPr>
          <w:rFonts w:ascii="High Tower Text" w:eastAsia="Calibri-Bold" w:hAnsi="High Tower Text" w:cs="Calibri"/>
          <w:b/>
          <w:bCs/>
          <w:noProof/>
        </w:rPr>
        <w:drawing>
          <wp:inline distT="0" distB="0" distL="0" distR="0">
            <wp:extent cx="5705289" cy="7837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3.png"/>
                    <pic:cNvPicPr/>
                  </pic:nvPicPr>
                  <pic:blipFill>
                    <a:blip r:embed="rId8">
                      <a:extLst>
                        <a:ext uri="{28A0092B-C50C-407E-A947-70E740481C1C}">
                          <a14:useLocalDpi xmlns:a14="http://schemas.microsoft.com/office/drawing/2010/main" val="0"/>
                        </a:ext>
                      </a:extLst>
                    </a:blip>
                    <a:stretch>
                      <a:fillRect/>
                    </a:stretch>
                  </pic:blipFill>
                  <pic:spPr>
                    <a:xfrm>
                      <a:off x="0" y="0"/>
                      <a:ext cx="5708242" cy="784177"/>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4288"/>
        <w:gridCol w:w="3510"/>
      </w:tblGrid>
      <w:tr w:rsidR="001B76C9" w:rsidRPr="006D3526" w:rsidTr="001368B5">
        <w:tc>
          <w:tcPr>
            <w:tcW w:w="1202" w:type="dxa"/>
            <w:shd w:val="clear" w:color="auto" w:fill="404F64"/>
            <w:hideMark/>
          </w:tcPr>
          <w:p w:rsidR="001B76C9" w:rsidRPr="006D3526" w:rsidRDefault="001B76C9" w:rsidP="001368B5">
            <w:pPr>
              <w:widowControl w:val="0"/>
              <w:suppressLineNumbers/>
              <w:snapToGrid w:val="0"/>
              <w:spacing w:after="0" w:line="240" w:lineRule="auto"/>
              <w:rPr>
                <w:rFonts w:ascii="High Tower Text" w:eastAsia="SimSun" w:hAnsi="High Tower Text" w:cs="Mangal"/>
                <w:b/>
                <w:color w:val="FFFFFF"/>
                <w:kern w:val="2"/>
                <w:lang w:eastAsia="hi-IN" w:bidi="hi-IN"/>
              </w:rPr>
            </w:pPr>
            <w:r w:rsidRPr="006D3526">
              <w:rPr>
                <w:rFonts w:ascii="High Tower Text" w:eastAsia="SimSun" w:hAnsi="High Tower Text" w:cs="Mangal"/>
                <w:b/>
                <w:color w:val="FFFFFF"/>
                <w:kern w:val="2"/>
                <w:lang w:eastAsia="hi-IN" w:bidi="hi-IN"/>
              </w:rPr>
              <w:t>Unit 3</w:t>
            </w:r>
          </w:p>
        </w:tc>
        <w:tc>
          <w:tcPr>
            <w:tcW w:w="4288" w:type="dxa"/>
            <w:shd w:val="clear" w:color="auto" w:fill="404F64"/>
            <w:hideMark/>
          </w:tcPr>
          <w:p w:rsidR="001B76C9" w:rsidRPr="006D3526" w:rsidRDefault="001B76C9" w:rsidP="001368B5">
            <w:pPr>
              <w:widowControl w:val="0"/>
              <w:suppressLineNumbers/>
              <w:snapToGrid w:val="0"/>
              <w:spacing w:after="0" w:line="240" w:lineRule="auto"/>
              <w:rPr>
                <w:rFonts w:ascii="High Tower Text" w:eastAsia="SimSun" w:hAnsi="High Tower Text" w:cs="Mangal"/>
                <w:b/>
                <w:color w:val="FFFFFF"/>
                <w:kern w:val="2"/>
                <w:lang w:eastAsia="hi-IN" w:bidi="hi-IN"/>
              </w:rPr>
            </w:pPr>
            <w:r w:rsidRPr="006D3526">
              <w:rPr>
                <w:rFonts w:ascii="High Tower Text" w:eastAsia="SimSun" w:hAnsi="High Tower Text" w:cs="Mangal"/>
                <w:b/>
                <w:color w:val="FFFFFF"/>
                <w:kern w:val="2"/>
                <w:lang w:eastAsia="hi-IN" w:bidi="hi-IN"/>
              </w:rPr>
              <w:t xml:space="preserve">Class </w:t>
            </w:r>
          </w:p>
        </w:tc>
        <w:tc>
          <w:tcPr>
            <w:tcW w:w="3510" w:type="dxa"/>
            <w:shd w:val="clear" w:color="auto" w:fill="404F64"/>
            <w:hideMark/>
          </w:tcPr>
          <w:p w:rsidR="001B76C9" w:rsidRPr="006D3526" w:rsidRDefault="001B76C9" w:rsidP="001368B5">
            <w:pPr>
              <w:widowControl w:val="0"/>
              <w:suppressLineNumbers/>
              <w:snapToGrid w:val="0"/>
              <w:spacing w:after="0" w:line="240" w:lineRule="auto"/>
              <w:rPr>
                <w:rFonts w:ascii="High Tower Text" w:eastAsia="SimSun" w:hAnsi="High Tower Text" w:cs="Mangal"/>
                <w:b/>
                <w:color w:val="FFFFFF"/>
                <w:kern w:val="2"/>
                <w:lang w:eastAsia="hi-IN" w:bidi="hi-IN"/>
              </w:rPr>
            </w:pPr>
            <w:r w:rsidRPr="006D3526">
              <w:rPr>
                <w:rFonts w:ascii="High Tower Text" w:eastAsia="SimSun" w:hAnsi="High Tower Text" w:cs="Mangal"/>
                <w:b/>
                <w:color w:val="FFFFFF"/>
                <w:kern w:val="2"/>
                <w:lang w:eastAsia="hi-IN" w:bidi="hi-IN"/>
              </w:rPr>
              <w:t>Due</w:t>
            </w:r>
          </w:p>
        </w:tc>
      </w:tr>
      <w:tr w:rsidR="001B76C9" w:rsidRPr="006D3526" w:rsidTr="001368B5">
        <w:tc>
          <w:tcPr>
            <w:tcW w:w="9000" w:type="dxa"/>
            <w:gridSpan w:val="3"/>
            <w:shd w:val="clear" w:color="auto" w:fill="BF8F00" w:themeFill="accent4" w:themeFillShade="BF"/>
            <w:hideMark/>
          </w:tcPr>
          <w:p w:rsidR="001B76C9" w:rsidRPr="006D3526" w:rsidRDefault="001B76C9" w:rsidP="001368B5">
            <w:pPr>
              <w:widowControl w:val="0"/>
              <w:suppressLineNumbers/>
              <w:tabs>
                <w:tab w:val="left" w:pos="6420"/>
              </w:tab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WEEK 7 – February 2</w:t>
            </w:r>
            <w:r>
              <w:rPr>
                <w:rFonts w:ascii="High Tower Text" w:eastAsia="SimSun" w:hAnsi="High Tower Text" w:cs="Mangal"/>
                <w:b/>
                <w:kern w:val="2"/>
                <w:lang w:eastAsia="hi-IN" w:bidi="hi-IN"/>
              </w:rPr>
              <w:t>2</w:t>
            </w:r>
            <w:r w:rsidRPr="006D3526">
              <w:rPr>
                <w:rFonts w:ascii="High Tower Text" w:eastAsia="SimSun" w:hAnsi="High Tower Text" w:cs="Mangal"/>
                <w:b/>
                <w:kern w:val="2"/>
                <w:lang w:eastAsia="hi-IN" w:bidi="hi-IN"/>
              </w:rPr>
              <w:t xml:space="preserve"> </w:t>
            </w:r>
            <w:r>
              <w:rPr>
                <w:rFonts w:ascii="High Tower Text" w:eastAsia="SimSun" w:hAnsi="High Tower Text" w:cs="Mangal"/>
                <w:b/>
                <w:kern w:val="2"/>
                <w:lang w:eastAsia="hi-IN" w:bidi="hi-IN"/>
              </w:rPr>
              <w:t>–</w:t>
            </w:r>
            <w:r w:rsidRPr="006D3526">
              <w:rPr>
                <w:rFonts w:ascii="High Tower Text" w:eastAsia="SimSun" w:hAnsi="High Tower Text" w:cs="Mangal"/>
                <w:b/>
                <w:kern w:val="2"/>
                <w:lang w:eastAsia="hi-IN" w:bidi="hi-IN"/>
              </w:rPr>
              <w:t xml:space="preserve"> </w:t>
            </w:r>
            <w:r>
              <w:rPr>
                <w:rFonts w:ascii="High Tower Text" w:eastAsia="SimSun" w:hAnsi="High Tower Text" w:cs="Mangal"/>
                <w:b/>
                <w:kern w:val="2"/>
                <w:lang w:eastAsia="hi-IN" w:bidi="hi-IN"/>
              </w:rPr>
              <w:t>February 26</w:t>
            </w:r>
            <w:r w:rsidRPr="006D3526">
              <w:rPr>
                <w:rFonts w:ascii="High Tower Text" w:eastAsia="SimSun" w:hAnsi="High Tower Text" w:cs="Mangal"/>
                <w:b/>
                <w:kern w:val="2"/>
                <w:lang w:eastAsia="hi-IN" w:bidi="hi-IN"/>
              </w:rPr>
              <w:tab/>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BE4D5" w:themeFill="accent2" w:themeFillTint="33"/>
          </w:tcPr>
          <w:p w:rsidR="001B76C9" w:rsidRPr="006D3526" w:rsidRDefault="001B76C9" w:rsidP="001368B5">
            <w:pPr>
              <w:widowControl w:val="0"/>
              <w:suppressLineNumbers/>
              <w:snapToGrid w:val="0"/>
              <w:spacing w:after="0" w:line="240" w:lineRule="auto"/>
              <w:rPr>
                <w:rFonts w:ascii="High Tower Text" w:eastAsia="SimSun" w:hAnsi="High Tower Text" w:cs="Mangal"/>
                <w:kern w:val="2"/>
                <w:lang w:eastAsia="hi-IN" w:bidi="hi-IN"/>
              </w:rPr>
            </w:pPr>
            <w:r w:rsidRPr="006D3526">
              <w:rPr>
                <w:rFonts w:ascii="High Tower Text" w:eastAsia="SimSun" w:hAnsi="High Tower Text" w:cs="Mangal"/>
                <w:kern w:val="2"/>
                <w:lang w:eastAsia="hi-IN" w:bidi="hi-IN"/>
              </w:rPr>
              <w:t>Exam 2</w:t>
            </w:r>
          </w:p>
        </w:tc>
        <w:tc>
          <w:tcPr>
            <w:tcW w:w="3510" w:type="dxa"/>
            <w:shd w:val="clear" w:color="auto" w:fill="FBE4D5" w:themeFill="accent2" w:themeFillTint="33"/>
          </w:tcPr>
          <w:p w:rsidR="001B76C9" w:rsidRPr="006D3526" w:rsidRDefault="001B76C9" w:rsidP="001368B5">
            <w:pPr>
              <w:widowControl w:val="0"/>
              <w:suppressLineNumbers/>
              <w:snapToGrid w:val="0"/>
              <w:spacing w:after="0" w:line="240" w:lineRule="auto"/>
              <w:rPr>
                <w:rFonts w:ascii="High Tower Text" w:eastAsia="SimSun" w:hAnsi="High Tower Text" w:cs="Mangal"/>
                <w:kern w:val="2"/>
                <w:lang w:eastAsia="hi-IN" w:bidi="hi-IN"/>
              </w:rPr>
            </w:pPr>
            <w:r w:rsidRPr="006D3526">
              <w:rPr>
                <w:rFonts w:ascii="High Tower Text" w:eastAsia="SimSun" w:hAnsi="High Tower Text" w:cs="BerlinSansFB-Reg"/>
                <w:color w:val="000000"/>
                <w:kern w:val="2"/>
                <w:lang w:eastAsia="hi-IN" w:bidi="hi-IN"/>
              </w:rPr>
              <w:t>Unit 2 due on Bb</w:t>
            </w:r>
          </w:p>
        </w:tc>
      </w:tr>
      <w:tr w:rsidR="001B76C9" w:rsidRPr="006D3526" w:rsidTr="001368B5">
        <w:tc>
          <w:tcPr>
            <w:tcW w:w="1202" w:type="dxa"/>
            <w:shd w:val="clear" w:color="auto" w:fill="8A9BB4"/>
            <w:hideMark/>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W/Th</w:t>
            </w:r>
          </w:p>
        </w:tc>
        <w:tc>
          <w:tcPr>
            <w:tcW w:w="4288" w:type="dxa"/>
            <w:shd w:val="clear" w:color="auto" w:fill="FBE4D5" w:themeFill="accent2" w:themeFillTint="33"/>
          </w:tcPr>
          <w:p w:rsidR="001B76C9" w:rsidRPr="006D3526" w:rsidRDefault="001B76C9" w:rsidP="001368B5">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Style, Unit 3, writing proposals</w:t>
            </w:r>
          </w:p>
        </w:tc>
        <w:tc>
          <w:tcPr>
            <w:tcW w:w="3510" w:type="dxa"/>
            <w:shd w:val="clear" w:color="auto" w:fill="FBE4D5" w:themeFill="accent2" w:themeFillTint="33"/>
          </w:tcPr>
          <w:p w:rsidR="001B76C9" w:rsidRPr="006D3526" w:rsidRDefault="001B76C9" w:rsidP="001368B5">
            <w:pPr>
              <w:widowControl w:val="0"/>
              <w:suppressLineNumbers/>
              <w:snapToGrid w:val="0"/>
              <w:spacing w:after="0" w:line="240" w:lineRule="auto"/>
              <w:rPr>
                <w:rFonts w:ascii="High Tower Text" w:eastAsia="SimSun" w:hAnsi="High Tower Text" w:cs="Mangal"/>
                <w:kern w:val="2"/>
                <w:lang w:eastAsia="hi-IN" w:bidi="hi-IN"/>
              </w:rPr>
            </w:pPr>
            <w:r w:rsidRPr="006D3526">
              <w:rPr>
                <w:rFonts w:ascii="High Tower Text" w:eastAsia="SimSun" w:hAnsi="High Tower Text" w:cs="Mangal"/>
                <w:kern w:val="2"/>
                <w:lang w:eastAsia="hi-IN" w:bidi="hi-IN"/>
              </w:rPr>
              <w:t>Bring proposal to class</w:t>
            </w: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WEEK</w:t>
            </w:r>
            <w:r>
              <w:rPr>
                <w:rFonts w:ascii="High Tower Text" w:eastAsia="SimSun" w:hAnsi="High Tower Text" w:cs="Mangal"/>
                <w:b/>
                <w:kern w:val="2"/>
                <w:lang w:eastAsia="hi-IN" w:bidi="hi-IN"/>
              </w:rPr>
              <w:t>8</w:t>
            </w:r>
            <w:r w:rsidRPr="006D3526">
              <w:rPr>
                <w:rFonts w:ascii="High Tower Text" w:eastAsia="SimSun" w:hAnsi="High Tower Text" w:cs="Mangal"/>
                <w:b/>
                <w:kern w:val="2"/>
                <w:lang w:eastAsia="hi-IN" w:bidi="hi-IN"/>
              </w:rPr>
              <w:t xml:space="preserve"> – </w:t>
            </w:r>
            <w:r>
              <w:rPr>
                <w:rFonts w:ascii="High Tower Text" w:eastAsia="SimSun" w:hAnsi="High Tower Text" w:cs="Mangal"/>
                <w:b/>
                <w:kern w:val="2"/>
                <w:lang w:eastAsia="hi-IN" w:bidi="hi-IN"/>
              </w:rPr>
              <w:t>February 29 – March 4</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FFFFF" w:themeFill="background1"/>
          </w:tcPr>
          <w:p w:rsidR="001B76C9" w:rsidRPr="00673373"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GG, Researching for academic sources, in-text citations, Works Cited pages</w:t>
            </w:r>
          </w:p>
        </w:tc>
        <w:tc>
          <w:tcPr>
            <w:tcW w:w="3510" w:type="dxa"/>
            <w:shd w:val="clear" w:color="auto" w:fill="FFFFFF" w:themeFill="background1"/>
          </w:tcPr>
          <w:p w:rsidR="001B76C9" w:rsidRPr="006D3526" w:rsidRDefault="001B76C9" w:rsidP="004A4AA2">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 xml:space="preserve">Proposals </w:t>
            </w:r>
            <w:r w:rsidR="004A4AA2">
              <w:rPr>
                <w:rFonts w:ascii="High Tower Text" w:eastAsia="SimSun" w:hAnsi="High Tower Text" w:cs="BerlinSansFB-Reg"/>
                <w:color w:val="000000"/>
                <w:kern w:val="2"/>
                <w:lang w:eastAsia="hi-IN" w:bidi="hi-IN"/>
              </w:rPr>
              <w:t>Accepted</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W/Th</w:t>
            </w:r>
          </w:p>
        </w:tc>
        <w:tc>
          <w:tcPr>
            <w:tcW w:w="4288" w:type="dxa"/>
            <w:shd w:val="clear" w:color="auto" w:fill="FFFFFF" w:themeFill="background1"/>
          </w:tcPr>
          <w:p w:rsidR="001B76C9" w:rsidRPr="00673373"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73373">
              <w:rPr>
                <w:rFonts w:ascii="High Tower Text" w:eastAsia="SimSun" w:hAnsi="High Tower Text" w:cs="BerlinSansFB-Reg"/>
                <w:color w:val="000000"/>
                <w:kern w:val="2"/>
                <w:lang w:eastAsia="hi-IN" w:bidi="hi-IN"/>
              </w:rPr>
              <w:t>Style</w:t>
            </w:r>
            <w:r>
              <w:rPr>
                <w:rFonts w:ascii="High Tower Text" w:eastAsia="SimSun" w:hAnsi="High Tower Text" w:cs="BerlinSansFB-Reg"/>
                <w:color w:val="000000"/>
                <w:kern w:val="2"/>
                <w:lang w:eastAsia="hi-IN" w:bidi="hi-IN"/>
              </w:rPr>
              <w:t>, Primary research, practice</w:t>
            </w:r>
          </w:p>
        </w:tc>
        <w:tc>
          <w:tcPr>
            <w:tcW w:w="3510" w:type="dxa"/>
            <w:shd w:val="clear" w:color="auto" w:fill="FFFFFF" w:themeFill="background1"/>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Mangal"/>
                <w:b/>
                <w:kern w:val="2"/>
                <w:lang w:eastAsia="hi-IN" w:bidi="hi-IN"/>
              </w:rPr>
              <w:t xml:space="preserve">WEEK </w:t>
            </w:r>
            <w:r>
              <w:rPr>
                <w:rFonts w:ascii="High Tower Text" w:eastAsia="SimSun" w:hAnsi="High Tower Text" w:cs="Mangal"/>
                <w:b/>
                <w:kern w:val="2"/>
                <w:lang w:eastAsia="hi-IN" w:bidi="hi-IN"/>
              </w:rPr>
              <w:t>9</w:t>
            </w:r>
            <w:r w:rsidRPr="006D3526">
              <w:rPr>
                <w:rFonts w:ascii="High Tower Text" w:eastAsia="SimSun" w:hAnsi="High Tower Text" w:cs="Mangal"/>
                <w:b/>
                <w:kern w:val="2"/>
                <w:lang w:eastAsia="hi-IN" w:bidi="hi-IN"/>
              </w:rPr>
              <w:t xml:space="preserve"> – March 7 - 10 – Spring Break</w:t>
            </w: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WEEK</w:t>
            </w:r>
            <w:r>
              <w:rPr>
                <w:rFonts w:ascii="High Tower Text" w:eastAsia="SimSun" w:hAnsi="High Tower Text" w:cs="Mangal"/>
                <w:b/>
                <w:kern w:val="2"/>
                <w:lang w:eastAsia="hi-IN" w:bidi="hi-IN"/>
              </w:rPr>
              <w:t xml:space="preserve"> 10</w:t>
            </w:r>
            <w:r w:rsidRPr="006D3526">
              <w:rPr>
                <w:rFonts w:ascii="High Tower Text" w:eastAsia="SimSun" w:hAnsi="High Tower Text" w:cs="Mangal"/>
                <w:b/>
                <w:kern w:val="2"/>
                <w:lang w:eastAsia="hi-IN" w:bidi="hi-IN"/>
              </w:rPr>
              <w:t xml:space="preserve"> – March 14 - 18</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BE4D5" w:themeFill="accent2" w:themeFillTint="33"/>
          </w:tcPr>
          <w:p w:rsidR="001B76C9" w:rsidRPr="00673373"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GG, Preparing for primary research</w:t>
            </w:r>
          </w:p>
        </w:tc>
        <w:tc>
          <w:tcPr>
            <w:tcW w:w="3510" w:type="dxa"/>
            <w:shd w:val="clear" w:color="auto" w:fill="FBE4D5" w:themeFill="accent2" w:themeFillTint="33"/>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Primary research proposal and questions due</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W/Th</w:t>
            </w:r>
          </w:p>
        </w:tc>
        <w:tc>
          <w:tcPr>
            <w:tcW w:w="4288" w:type="dxa"/>
            <w:shd w:val="clear" w:color="auto" w:fill="FBE4D5" w:themeFill="accent2" w:themeFillTint="33"/>
          </w:tcPr>
          <w:p w:rsidR="001B76C9" w:rsidRPr="00673373"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Style, Finding data, creating data displays</w:t>
            </w:r>
          </w:p>
        </w:tc>
        <w:tc>
          <w:tcPr>
            <w:tcW w:w="3510" w:type="dxa"/>
            <w:shd w:val="clear" w:color="auto" w:fill="FBE4D5" w:themeFill="accent2" w:themeFillTint="33"/>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Mangal"/>
                <w:b/>
                <w:kern w:val="2"/>
                <w:lang w:eastAsia="hi-IN" w:bidi="hi-IN"/>
              </w:rPr>
              <w:t>WEEK 1</w:t>
            </w:r>
            <w:r>
              <w:rPr>
                <w:rFonts w:ascii="High Tower Text" w:eastAsia="SimSun" w:hAnsi="High Tower Text" w:cs="Mangal"/>
                <w:b/>
                <w:kern w:val="2"/>
                <w:lang w:eastAsia="hi-IN" w:bidi="hi-IN"/>
              </w:rPr>
              <w:t>1</w:t>
            </w:r>
            <w:r w:rsidRPr="006D3526">
              <w:rPr>
                <w:rFonts w:ascii="High Tower Text" w:eastAsia="SimSun" w:hAnsi="High Tower Text" w:cs="Mangal"/>
                <w:b/>
                <w:kern w:val="2"/>
                <w:lang w:eastAsia="hi-IN" w:bidi="hi-IN"/>
              </w:rPr>
              <w:t xml:space="preserve"> – March 21 - 25</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FFFFF" w:themeFill="background1"/>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GG, Writing data commentary, intro and conclusions for major papers</w:t>
            </w:r>
          </w:p>
        </w:tc>
        <w:tc>
          <w:tcPr>
            <w:tcW w:w="3510" w:type="dxa"/>
            <w:shd w:val="clear" w:color="auto" w:fill="FFFFFF" w:themeFill="background1"/>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Primary research completed</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W/Th</w:t>
            </w:r>
          </w:p>
        </w:tc>
        <w:tc>
          <w:tcPr>
            <w:tcW w:w="4288" w:type="dxa"/>
            <w:shd w:val="clear" w:color="auto" w:fill="FFFFFF" w:themeFill="background1"/>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Conferences – no regular classes</w:t>
            </w:r>
          </w:p>
        </w:tc>
        <w:tc>
          <w:tcPr>
            <w:tcW w:w="3510" w:type="dxa"/>
            <w:shd w:val="clear" w:color="auto" w:fill="FFFFFF" w:themeFill="background1"/>
          </w:tcPr>
          <w:p w:rsidR="001B76C9" w:rsidRPr="006D3526" w:rsidRDefault="001B76C9" w:rsidP="001368B5">
            <w:pPr>
              <w:widowControl w:val="0"/>
              <w:autoSpaceDE w:val="0"/>
              <w:snapToGrid w:val="0"/>
              <w:spacing w:after="0" w:line="240" w:lineRule="auto"/>
              <w:rPr>
                <w:rFonts w:ascii="High Tower Text" w:eastAsia="SimSun" w:hAnsi="High Tower Text" w:cs="BerlinSansFB-Reg"/>
                <w:b/>
                <w:color w:val="000000"/>
                <w:kern w:val="2"/>
                <w:lang w:eastAsia="hi-IN" w:bidi="hi-IN"/>
              </w:rPr>
            </w:pPr>
            <w:r w:rsidRPr="006D3526">
              <w:rPr>
                <w:rFonts w:ascii="High Tower Text" w:eastAsia="SimSun" w:hAnsi="High Tower Text" w:cs="BerlinSansFB-Reg"/>
                <w:color w:val="000000"/>
                <w:kern w:val="2"/>
                <w:lang w:eastAsia="hi-IN" w:bidi="hi-IN"/>
              </w:rPr>
              <w:t>Draft due at time of conference</w:t>
            </w: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Times New Roman"/>
                <w:b/>
                <w:lang w:eastAsia="hi-IN" w:bidi="hi-IN"/>
              </w:rPr>
              <w:t>WEEK 12</w:t>
            </w:r>
            <w:r w:rsidRPr="006D3526">
              <w:rPr>
                <w:rFonts w:ascii="High Tower Text" w:eastAsia="SimSun" w:hAnsi="High Tower Text" w:cs="Times New Roman"/>
                <w:b/>
                <w:lang w:eastAsia="hi-IN" w:bidi="hi-IN"/>
              </w:rPr>
              <w:t xml:space="preserve"> – March 28 – April 1 </w:t>
            </w:r>
            <w:r w:rsidRPr="006D3526">
              <w:rPr>
                <w:rFonts w:ascii="High Tower Text" w:eastAsia="SimSun" w:hAnsi="High Tower Text" w:cs="Mangal"/>
                <w:b/>
                <w:kern w:val="2"/>
                <w:lang w:eastAsia="hi-IN" w:bidi="hi-IN"/>
              </w:rPr>
              <w:t>(no regular classes)</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All week</w:t>
            </w:r>
          </w:p>
        </w:tc>
        <w:tc>
          <w:tcPr>
            <w:tcW w:w="4288" w:type="dxa"/>
            <w:shd w:val="clear" w:color="auto" w:fill="FBE4D5" w:themeFill="accent2" w:themeFillTint="33"/>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Conferences</w:t>
            </w:r>
          </w:p>
        </w:tc>
        <w:tc>
          <w:tcPr>
            <w:tcW w:w="3510" w:type="dxa"/>
            <w:shd w:val="clear" w:color="auto" w:fill="FBE4D5" w:themeFill="accent2" w:themeFillTint="33"/>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Draft due at time of conference</w:t>
            </w:r>
          </w:p>
        </w:tc>
      </w:tr>
      <w:tr w:rsidR="001B76C9" w:rsidRPr="006D3526" w:rsidTr="001368B5">
        <w:trPr>
          <w:trHeight w:val="210"/>
        </w:trPr>
        <w:tc>
          <w:tcPr>
            <w:tcW w:w="9000" w:type="dxa"/>
            <w:gridSpan w:val="3"/>
            <w:shd w:val="clear" w:color="auto" w:fill="BF8F00" w:themeFill="accent4" w:themeFillShade="BF"/>
          </w:tcPr>
          <w:p w:rsidR="001B76C9" w:rsidRPr="006D3526" w:rsidRDefault="001B76C9" w:rsidP="001368B5">
            <w:pPr>
              <w:spacing w:after="0"/>
              <w:rPr>
                <w:rFonts w:ascii="High Tower Text" w:eastAsia="SimSun" w:hAnsi="High Tower Text" w:cs="BerlinSansFB-Reg"/>
                <w:b/>
                <w:color w:val="000000"/>
                <w:lang w:eastAsia="hi-IN" w:bidi="hi-IN"/>
              </w:rPr>
            </w:pPr>
            <w:r>
              <w:rPr>
                <w:rFonts w:ascii="High Tower Text" w:eastAsia="SimSun" w:hAnsi="High Tower Text" w:cs="Mangal"/>
                <w:b/>
                <w:kern w:val="2"/>
                <w:lang w:eastAsia="hi-IN" w:bidi="hi-IN"/>
              </w:rPr>
              <w:t>WEEK 13 – April 4 - 8</w:t>
            </w:r>
          </w:p>
        </w:tc>
      </w:tr>
      <w:tr w:rsidR="001B76C9" w:rsidRPr="006D3526" w:rsidTr="001368B5">
        <w:trPr>
          <w:trHeight w:val="282"/>
        </w:trPr>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FFFFF" w:themeFill="background1"/>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Peer review</w:t>
            </w:r>
          </w:p>
        </w:tc>
        <w:tc>
          <w:tcPr>
            <w:tcW w:w="3510" w:type="dxa"/>
            <w:shd w:val="clear" w:color="auto" w:fill="FFFFFF" w:themeFill="background1"/>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p>
        </w:tc>
      </w:tr>
      <w:tr w:rsidR="001B76C9" w:rsidRPr="006D3526" w:rsidTr="001368B5">
        <w:trPr>
          <w:trHeight w:val="336"/>
        </w:trPr>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W/Th</w:t>
            </w:r>
          </w:p>
        </w:tc>
        <w:tc>
          <w:tcPr>
            <w:tcW w:w="4288" w:type="dxa"/>
            <w:shd w:val="clear" w:color="auto" w:fill="FFFFFF" w:themeFill="background1"/>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Editing</w:t>
            </w:r>
          </w:p>
        </w:tc>
        <w:tc>
          <w:tcPr>
            <w:tcW w:w="3510" w:type="dxa"/>
            <w:shd w:val="clear" w:color="auto" w:fill="FFFFFF" w:themeFill="background1"/>
          </w:tcPr>
          <w:p w:rsidR="001B76C9" w:rsidRPr="006D3526" w:rsidRDefault="001B76C9" w:rsidP="001368B5">
            <w:pPr>
              <w:widowControl w:val="0"/>
              <w:autoSpaceDE w:val="0"/>
              <w:snapToGrid w:val="0"/>
              <w:rPr>
                <w:rFonts w:ascii="High Tower Text" w:eastAsia="SimSun" w:hAnsi="High Tower Text" w:cs="BerlinSansFB-Reg"/>
                <w:color w:val="000000"/>
                <w:kern w:val="2"/>
                <w:lang w:eastAsia="hi-IN" w:bidi="hi-IN"/>
              </w:rPr>
            </w:pPr>
          </w:p>
        </w:tc>
      </w:tr>
      <w:tr w:rsidR="001B76C9" w:rsidRPr="006D3526" w:rsidTr="001368B5">
        <w:tc>
          <w:tcPr>
            <w:tcW w:w="9000" w:type="dxa"/>
            <w:gridSpan w:val="3"/>
            <w:shd w:val="clear" w:color="auto" w:fill="BF8F00" w:themeFill="accent4" w:themeFillShade="BF"/>
          </w:tcPr>
          <w:p w:rsidR="001B76C9" w:rsidRPr="006D3526" w:rsidRDefault="001B76C9" w:rsidP="001368B5">
            <w:pPr>
              <w:widowControl w:val="0"/>
              <w:autoSpaceDE w:val="0"/>
              <w:snapToGrid w:val="0"/>
              <w:spacing w:after="0" w:line="240" w:lineRule="auto"/>
              <w:rPr>
                <w:rFonts w:ascii="High Tower Text" w:eastAsia="SimSun" w:hAnsi="High Tower Text" w:cs="BerlinSansFB-Reg"/>
                <w:b/>
                <w:color w:val="000000"/>
                <w:kern w:val="2"/>
                <w:lang w:eastAsia="hi-IN" w:bidi="hi-IN"/>
              </w:rPr>
            </w:pPr>
            <w:r w:rsidRPr="006D3526">
              <w:rPr>
                <w:rFonts w:ascii="High Tower Text" w:eastAsia="SimSun" w:hAnsi="High Tower Text" w:cs="BerlinSansFB-Reg"/>
                <w:b/>
                <w:color w:val="000000"/>
                <w:kern w:val="2"/>
                <w:lang w:eastAsia="hi-IN" w:bidi="hi-IN"/>
              </w:rPr>
              <w:t>WEEK 1</w:t>
            </w:r>
            <w:r>
              <w:rPr>
                <w:rFonts w:ascii="High Tower Text" w:eastAsia="SimSun" w:hAnsi="High Tower Text" w:cs="BerlinSansFB-Reg"/>
                <w:b/>
                <w:color w:val="000000"/>
                <w:kern w:val="2"/>
                <w:lang w:eastAsia="hi-IN" w:bidi="hi-IN"/>
              </w:rPr>
              <w:t>4</w:t>
            </w:r>
            <w:r w:rsidRPr="006D3526">
              <w:rPr>
                <w:rFonts w:ascii="High Tower Text" w:eastAsia="SimSun" w:hAnsi="High Tower Text" w:cs="BerlinSansFB-Reg"/>
                <w:b/>
                <w:color w:val="000000"/>
                <w:kern w:val="2"/>
                <w:lang w:eastAsia="hi-IN" w:bidi="hi-IN"/>
              </w:rPr>
              <w:t xml:space="preserve"> – April 11 - 15</w:t>
            </w:r>
          </w:p>
        </w:tc>
      </w:tr>
      <w:tr w:rsidR="001B76C9" w:rsidRPr="006D3526" w:rsidTr="001368B5">
        <w:tc>
          <w:tcPr>
            <w:tcW w:w="1202" w:type="dxa"/>
            <w:shd w:val="clear" w:color="auto" w:fill="8A9BB4"/>
          </w:tcPr>
          <w:p w:rsidR="001B76C9" w:rsidRPr="006D3526" w:rsidRDefault="001B76C9" w:rsidP="001368B5">
            <w:pPr>
              <w:widowControl w:val="0"/>
              <w:suppressLineNumbers/>
              <w:snapToGrid w:val="0"/>
              <w:spacing w:after="0" w:line="240" w:lineRule="auto"/>
              <w:rPr>
                <w:rFonts w:ascii="High Tower Text" w:eastAsia="SimSun" w:hAnsi="High Tower Text" w:cs="Mangal"/>
                <w:b/>
                <w:kern w:val="2"/>
                <w:lang w:eastAsia="hi-IN" w:bidi="hi-IN"/>
              </w:rPr>
            </w:pPr>
            <w:r w:rsidRPr="006D3526">
              <w:rPr>
                <w:rFonts w:ascii="High Tower Text" w:eastAsia="SimSun" w:hAnsi="High Tower Text" w:cs="Mangal"/>
                <w:b/>
                <w:kern w:val="2"/>
                <w:lang w:eastAsia="hi-IN" w:bidi="hi-IN"/>
              </w:rPr>
              <w:t>M/T</w:t>
            </w:r>
          </w:p>
        </w:tc>
        <w:tc>
          <w:tcPr>
            <w:tcW w:w="4288" w:type="dxa"/>
            <w:shd w:val="clear" w:color="auto" w:fill="FBE4D5" w:themeFill="accent2" w:themeFillTint="33"/>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Exam 3</w:t>
            </w:r>
          </w:p>
        </w:tc>
        <w:tc>
          <w:tcPr>
            <w:tcW w:w="3510" w:type="dxa"/>
            <w:shd w:val="clear" w:color="auto" w:fill="FBE4D5" w:themeFill="accent2" w:themeFillTint="33"/>
          </w:tcPr>
          <w:p w:rsidR="001B76C9" w:rsidRPr="006D3526" w:rsidRDefault="001B76C9" w:rsidP="001368B5">
            <w:pPr>
              <w:widowControl w:val="0"/>
              <w:autoSpaceDE w:val="0"/>
              <w:snapToGrid w:val="0"/>
              <w:spacing w:after="0" w:line="240" w:lineRule="auto"/>
              <w:rPr>
                <w:rFonts w:ascii="High Tower Text" w:eastAsia="SimSun" w:hAnsi="High Tower Text" w:cs="BerlinSansFB-Reg"/>
                <w:color w:val="000000"/>
                <w:kern w:val="2"/>
                <w:lang w:eastAsia="hi-IN" w:bidi="hi-IN"/>
              </w:rPr>
            </w:pPr>
            <w:r w:rsidRPr="006D3526">
              <w:rPr>
                <w:rFonts w:ascii="High Tower Text" w:eastAsia="SimSun" w:hAnsi="High Tower Text" w:cs="BerlinSansFB-Reg"/>
                <w:color w:val="000000"/>
                <w:kern w:val="2"/>
                <w:lang w:eastAsia="hi-IN" w:bidi="hi-IN"/>
              </w:rPr>
              <w:t>Draft due on Bb for grading</w:t>
            </w:r>
          </w:p>
        </w:tc>
      </w:tr>
    </w:tbl>
    <w:p w:rsidR="00902099" w:rsidRPr="00262409" w:rsidRDefault="00102EC6" w:rsidP="00902099">
      <w:pPr>
        <w:pStyle w:val="Heading1"/>
      </w:pPr>
      <w:r>
        <w:t>I</w:t>
      </w:r>
      <w:r w:rsidR="00902099" w:rsidRPr="00262409">
        <w:t>n a nutshell</w:t>
      </w:r>
    </w:p>
    <w:p w:rsidR="00516421" w:rsidRDefault="00516421"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A complete proposal with 6 tentative sources</w:t>
      </w:r>
      <w:r w:rsidR="00102EC6">
        <w:rPr>
          <w:rFonts w:ascii="High Tower Text" w:eastAsia="Calibri-Bold" w:hAnsi="High Tower Text" w:cs="Calibri"/>
          <w:bCs/>
          <w:sz w:val="24"/>
          <w:szCs w:val="24"/>
        </w:rPr>
        <w:t xml:space="preserve"> (12 total are required)</w:t>
      </w:r>
    </w:p>
    <w:p w:rsidR="00280C31" w:rsidRDefault="00727696"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 xml:space="preserve">A </w:t>
      </w:r>
      <w:r w:rsidR="00516421">
        <w:rPr>
          <w:rFonts w:ascii="High Tower Text" w:eastAsia="Calibri-Bold" w:hAnsi="High Tower Text" w:cs="Calibri"/>
          <w:bCs/>
          <w:sz w:val="24"/>
          <w:szCs w:val="24"/>
        </w:rPr>
        <w:t>10-12</w:t>
      </w:r>
      <w:r>
        <w:rPr>
          <w:rFonts w:ascii="High Tower Text" w:eastAsia="Calibri-Bold" w:hAnsi="High Tower Text" w:cs="Calibri"/>
          <w:bCs/>
          <w:sz w:val="24"/>
          <w:szCs w:val="24"/>
        </w:rPr>
        <w:t xml:space="preserve"> page paper </w:t>
      </w:r>
      <w:r w:rsidR="00516421">
        <w:rPr>
          <w:rFonts w:ascii="High Tower Text" w:eastAsia="Calibri-Bold" w:hAnsi="High Tower Text" w:cs="Calibri"/>
          <w:bCs/>
          <w:sz w:val="24"/>
          <w:szCs w:val="24"/>
        </w:rPr>
        <w:t xml:space="preserve">on any topic </w:t>
      </w:r>
      <w:r w:rsidR="008F2372">
        <w:rPr>
          <w:rFonts w:ascii="High Tower Text" w:eastAsia="Calibri-Bold" w:hAnsi="High Tower Text" w:cs="Calibri"/>
          <w:bCs/>
          <w:sz w:val="24"/>
          <w:szCs w:val="24"/>
        </w:rPr>
        <w:t>related to words and rhetoric</w:t>
      </w:r>
    </w:p>
    <w:p w:rsidR="00727696" w:rsidRDefault="00727696"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Employ argument strategies as discussed in class</w:t>
      </w:r>
    </w:p>
    <w:p w:rsidR="008F2372" w:rsidRDefault="008F2372"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lastRenderedPageBreak/>
        <w:t>Conduct primary research</w:t>
      </w:r>
    </w:p>
    <w:p w:rsidR="008F2372" w:rsidRDefault="008F2372"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Create a data display and commentary</w:t>
      </w:r>
    </w:p>
    <w:p w:rsidR="00364B75" w:rsidRDefault="00784B9F" w:rsidP="0014261C">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12</w:t>
      </w:r>
      <w:r w:rsidR="00516421">
        <w:rPr>
          <w:rFonts w:ascii="High Tower Text" w:eastAsia="Calibri-Bold" w:hAnsi="High Tower Text" w:cs="Calibri"/>
          <w:bCs/>
          <w:sz w:val="24"/>
          <w:szCs w:val="24"/>
        </w:rPr>
        <w:t xml:space="preserve"> secondary</w:t>
      </w:r>
      <w:r w:rsidR="00364B75">
        <w:rPr>
          <w:rFonts w:ascii="High Tower Text" w:eastAsia="Calibri-Bold" w:hAnsi="High Tower Text" w:cs="Calibri"/>
          <w:bCs/>
          <w:sz w:val="24"/>
          <w:szCs w:val="24"/>
        </w:rPr>
        <w:t xml:space="preserve"> sources with proper in-text citations and a complete Works Cited</w:t>
      </w:r>
      <w:r w:rsidR="00516421">
        <w:rPr>
          <w:rFonts w:ascii="High Tower Text" w:eastAsia="Calibri-Bold" w:hAnsi="High Tower Text" w:cs="Calibri"/>
          <w:bCs/>
          <w:sz w:val="24"/>
          <w:szCs w:val="24"/>
        </w:rPr>
        <w:t>/</w:t>
      </w:r>
      <w:r w:rsidR="00911502">
        <w:rPr>
          <w:rFonts w:ascii="High Tower Text" w:eastAsia="Calibri-Bold" w:hAnsi="High Tower Text" w:cs="Calibri"/>
          <w:bCs/>
          <w:sz w:val="24"/>
          <w:szCs w:val="24"/>
        </w:rPr>
        <w:t>R</w:t>
      </w:r>
      <w:r w:rsidR="00516421">
        <w:rPr>
          <w:rFonts w:ascii="High Tower Text" w:eastAsia="Calibri-Bold" w:hAnsi="High Tower Text" w:cs="Calibri"/>
          <w:bCs/>
          <w:sz w:val="24"/>
          <w:szCs w:val="24"/>
        </w:rPr>
        <w:t>eferences</w:t>
      </w:r>
      <w:r w:rsidR="00364B75">
        <w:rPr>
          <w:rFonts w:ascii="High Tower Text" w:eastAsia="Calibri-Bold" w:hAnsi="High Tower Text" w:cs="Calibri"/>
          <w:bCs/>
          <w:sz w:val="24"/>
          <w:szCs w:val="24"/>
        </w:rPr>
        <w:t xml:space="preserve"> page</w:t>
      </w:r>
      <w:r w:rsidR="00516421">
        <w:rPr>
          <w:rFonts w:ascii="High Tower Text" w:eastAsia="Calibri-Bold" w:hAnsi="High Tower Text" w:cs="Calibri"/>
          <w:bCs/>
          <w:sz w:val="24"/>
          <w:szCs w:val="24"/>
        </w:rPr>
        <w:t xml:space="preserve"> – you may choose APA or MLA</w:t>
      </w:r>
    </w:p>
    <w:p w:rsidR="00516421" w:rsidRPr="0014261C" w:rsidRDefault="00516421" w:rsidP="0014261C">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300 points for this paper—30% of your grade</w:t>
      </w:r>
      <w:r w:rsidR="00911502">
        <w:rPr>
          <w:rFonts w:ascii="High Tower Text" w:eastAsia="Calibri-Bold" w:hAnsi="High Tower Text" w:cs="Calibri"/>
          <w:bCs/>
          <w:sz w:val="24"/>
          <w:szCs w:val="24"/>
        </w:rPr>
        <w:t xml:space="preserve"> (50 points for the proposal, 250 for the paper)</w:t>
      </w:r>
    </w:p>
    <w:p w:rsidR="006E64C6" w:rsidRDefault="00CC3A57" w:rsidP="00524238">
      <w:pPr>
        <w:pStyle w:val="Heading1"/>
        <w:rPr>
          <w:rStyle w:val="Heading1Char"/>
        </w:rPr>
      </w:pPr>
      <w:r w:rsidRPr="00524238">
        <w:rPr>
          <w:rStyle w:val="Heading1Char"/>
          <w:b/>
          <w:caps/>
        </w:rPr>
        <w:t>PURPOSE</w:t>
      </w:r>
    </w:p>
    <w:p w:rsidR="00641655" w:rsidRPr="00641655" w:rsidRDefault="0012770B" w:rsidP="00641655">
      <w:pPr>
        <w:rPr>
          <w:rFonts w:ascii="High Tower Text" w:hAnsi="High Tower Text"/>
        </w:rPr>
      </w:pPr>
      <w:r w:rsidRPr="00673373">
        <w:rPr>
          <w:rFonts w:ascii="High Tower Text" w:eastAsia="Calibri-Bold" w:hAnsi="High Tower Text" w:cs="Calibri"/>
          <w:bCs/>
        </w:rPr>
        <w:br/>
      </w:r>
      <w:r w:rsidR="00641655" w:rsidRPr="00641655">
        <w:rPr>
          <w:rFonts w:ascii="High Tower Text" w:hAnsi="High Tower Text"/>
        </w:rPr>
        <w:t xml:space="preserve">This is it, the big kahuna, what you've been working toward all semester. This is where you take everything you’ve learned about writing—not just in this class but over the entire course of your academic writing life—and put it into a paper. </w:t>
      </w:r>
      <w:r w:rsidR="00911502">
        <w:rPr>
          <w:rFonts w:ascii="High Tower Text" w:hAnsi="High Tower Text"/>
        </w:rPr>
        <w:t>Y</w:t>
      </w:r>
      <w:r w:rsidR="002D48A7">
        <w:rPr>
          <w:rFonts w:ascii="High Tower Text" w:hAnsi="High Tower Text"/>
        </w:rPr>
        <w:t xml:space="preserve">ou will also conduct your own research as well as learn how to represent and discuss data. </w:t>
      </w:r>
      <w:r w:rsidR="00641655" w:rsidRPr="00641655">
        <w:rPr>
          <w:rFonts w:ascii="High Tower Text" w:hAnsi="High Tower Text"/>
        </w:rPr>
        <w:t>Everything matters here: style; appeals to your readers; proper citations; quoting correctly; a works cited page; using examples; mini-essay paragraphs; catchy intros and thoughtful conclusions; synthesis; staying focused; argument strategies; proper formatting; strong verbs, sentence variety, and punctuation variety—the list goes on. This is only one of many argument papers you will write, and knowing how to go about it will ease your way through the rest of your college career.</w:t>
      </w:r>
    </w:p>
    <w:p w:rsidR="00167874" w:rsidRDefault="00641655" w:rsidP="0014261C">
      <w:pPr>
        <w:rPr>
          <w:rFonts w:ascii="High Tower Text" w:hAnsi="High Tower Text"/>
        </w:rPr>
      </w:pPr>
      <w:r w:rsidRPr="00641655">
        <w:rPr>
          <w:rFonts w:ascii="High Tower Text" w:hAnsi="High Tower Text"/>
        </w:rPr>
        <w:t xml:space="preserve">But there is more to it than that. Knowing how to research, how to think carefully about what you read, being able to think critically about a topic, knowing how to persuade—all these things matter in more ways than just writing research papers. If you get good enough at this, if you learn the skills we have worked on in this class, they can help you be a successful parent, friend, worker, and citizen. Good critical thinking and the ability to craft an argument from this will help you in all areas of life. This stuff matters. How we use words matters. </w:t>
      </w:r>
    </w:p>
    <w:p w:rsidR="00A12193" w:rsidRPr="00BA602C" w:rsidRDefault="00A12193" w:rsidP="0014261C">
      <w:pPr>
        <w:rPr>
          <w:rFonts w:ascii="High Tower Text" w:hAnsi="High Tower Text"/>
        </w:rPr>
      </w:pPr>
      <w:r>
        <w:rPr>
          <w:rFonts w:ascii="High Tower Text" w:hAnsi="High Tower Text"/>
        </w:rPr>
        <w:t>All CMU 201 students are required to write one longer paper using 12 or more sources for support. The purpose of such in-depth research is to enable you to really go into great depth into a topic rather than just scraping the surface and writing about what e</w:t>
      </w:r>
      <w:r w:rsidR="00437562">
        <w:rPr>
          <w:rFonts w:ascii="High Tower Text" w:hAnsi="High Tower Text"/>
        </w:rPr>
        <w:t xml:space="preserve">veryone sees. Instead, by conducting your own research and by doing a lot of reading of academic sources, you will be forced to really do some good critical thinking and get a sense of what real research is like. </w:t>
      </w:r>
      <w:r w:rsidR="002C2973">
        <w:rPr>
          <w:rFonts w:ascii="High Tower Text" w:hAnsi="High Tower Text"/>
        </w:rPr>
        <w:t xml:space="preserve">You will become an expert on your subject! </w:t>
      </w:r>
    </w:p>
    <w:p w:rsidR="00DA757E" w:rsidRPr="00673373" w:rsidRDefault="00902099" w:rsidP="00902099">
      <w:pPr>
        <w:pStyle w:val="Heading1"/>
      </w:pPr>
      <w:r>
        <w:t>Specifics</w:t>
      </w:r>
    </w:p>
    <w:p w:rsidR="00DA757E" w:rsidRPr="00673373" w:rsidRDefault="002C2973" w:rsidP="00DA757E">
      <w:pPr>
        <w:pStyle w:val="ListParagraph"/>
        <w:numPr>
          <w:ilvl w:val="0"/>
          <w:numId w:val="15"/>
        </w:numPr>
        <w:ind w:left="360"/>
        <w:rPr>
          <w:rFonts w:ascii="High Tower Text" w:hAnsi="High Tower Text"/>
        </w:rPr>
      </w:pPr>
      <w:r w:rsidRPr="00B94632">
        <w:rPr>
          <w:rFonts w:ascii="High Tower Text" w:hAnsi="High Tower Text"/>
          <w:u w:val="single"/>
        </w:rPr>
        <w:t>The topic of this paper</w:t>
      </w:r>
      <w:r>
        <w:rPr>
          <w:rFonts w:ascii="High Tower Text" w:hAnsi="High Tower Text"/>
        </w:rPr>
        <w:t xml:space="preserve"> has only one requirement: it must have something to do with rhetoric, with the way we use words in the world. While at first this may seem limiting, the fact is that we use words in pretty much every aspect of our lives. You will have trouble thinking of a topic that does NOT involve human communication</w:t>
      </w:r>
      <w:r w:rsidR="00DA757E" w:rsidRPr="00673373">
        <w:rPr>
          <w:rFonts w:ascii="High Tower Text" w:hAnsi="High Tower Text"/>
        </w:rPr>
        <w:t>.</w:t>
      </w:r>
      <w:r>
        <w:rPr>
          <w:rFonts w:ascii="High Tower Text" w:hAnsi="High Tower Text"/>
        </w:rPr>
        <w:t xml:space="preserve"> So if you’re into the environment and you want to write about it, instead of the usual research into </w:t>
      </w:r>
      <w:r w:rsidR="009561E7">
        <w:rPr>
          <w:rFonts w:ascii="High Tower Text" w:hAnsi="High Tower Text"/>
        </w:rPr>
        <w:t xml:space="preserve">the </w:t>
      </w:r>
      <w:r>
        <w:rPr>
          <w:rFonts w:ascii="High Tower Text" w:hAnsi="High Tower Text"/>
        </w:rPr>
        <w:t xml:space="preserve">use of plastic bottles or </w:t>
      </w:r>
      <w:r w:rsidR="009561E7">
        <w:rPr>
          <w:rFonts w:ascii="High Tower Text" w:hAnsi="High Tower Text"/>
        </w:rPr>
        <w:t xml:space="preserve">global warming, you would research something like global warming rhetoric and how global warming is talked about in political arguments. </w:t>
      </w:r>
      <w:r w:rsidR="00755E46">
        <w:rPr>
          <w:rFonts w:ascii="High Tower Text" w:hAnsi="High Tower Text"/>
        </w:rPr>
        <w:t xml:space="preserve">Students have written about media representation of the </w:t>
      </w:r>
      <w:r w:rsidR="00BF791A">
        <w:rPr>
          <w:rFonts w:ascii="High Tower Text" w:hAnsi="High Tower Text"/>
        </w:rPr>
        <w:t xml:space="preserve">Ferguson case, misogynic language in country music and hip-hop, communicative practice in MMRPGs, </w:t>
      </w:r>
      <w:r w:rsidR="009E4C26">
        <w:rPr>
          <w:rFonts w:ascii="High Tower Text" w:hAnsi="High Tower Text"/>
        </w:rPr>
        <w:t xml:space="preserve">deception in advertising, parental swearing, </w:t>
      </w:r>
      <w:r w:rsidR="00FF75E3">
        <w:rPr>
          <w:rFonts w:ascii="High Tower Text" w:hAnsi="High Tower Text"/>
        </w:rPr>
        <w:t xml:space="preserve">and more. There really are very few issues that you </w:t>
      </w:r>
      <w:r w:rsidR="00FF75E3">
        <w:rPr>
          <w:rFonts w:ascii="High Tower Text" w:hAnsi="High Tower Text"/>
        </w:rPr>
        <w:lastRenderedPageBreak/>
        <w:t xml:space="preserve">won’t be able to touch on concerning human </w:t>
      </w:r>
      <w:r w:rsidR="00BC0BD2">
        <w:rPr>
          <w:rFonts w:ascii="High Tower Text" w:hAnsi="High Tower Text"/>
        </w:rPr>
        <w:t>use of words. But, as before, choose VERY carefully, and if I hesitate, don’t fall in love with your idea. Move to something that will be easier. No need to make this harder than it has to be!</w:t>
      </w:r>
      <w:r w:rsidR="00BF791A">
        <w:rPr>
          <w:rFonts w:ascii="High Tower Text" w:hAnsi="High Tower Text"/>
        </w:rPr>
        <w:t xml:space="preserve"> </w:t>
      </w:r>
    </w:p>
    <w:p w:rsidR="00DA757E" w:rsidRDefault="00A44388" w:rsidP="00DA757E">
      <w:pPr>
        <w:pStyle w:val="ListParagraph"/>
        <w:numPr>
          <w:ilvl w:val="0"/>
          <w:numId w:val="15"/>
        </w:numPr>
        <w:ind w:left="360"/>
        <w:rPr>
          <w:rFonts w:ascii="High Tower Text" w:hAnsi="High Tower Text"/>
        </w:rPr>
      </w:pPr>
      <w:r w:rsidRPr="00A44388">
        <w:rPr>
          <w:rFonts w:ascii="High Tower Text" w:hAnsi="High Tower Text"/>
          <w:u w:val="single"/>
        </w:rPr>
        <w:t>Organizing the paper:</w:t>
      </w:r>
      <w:r>
        <w:rPr>
          <w:rFonts w:ascii="High Tower Text" w:hAnsi="High Tower Text"/>
        </w:rPr>
        <w:t xml:space="preserve"> </w:t>
      </w:r>
      <w:r w:rsidR="00A374DA">
        <w:rPr>
          <w:rFonts w:ascii="High Tower Text" w:hAnsi="High Tower Text"/>
        </w:rPr>
        <w:t xml:space="preserve">I am requiring that you use sections with section headers for this paper. </w:t>
      </w:r>
      <w:r w:rsidR="00655D41">
        <w:rPr>
          <w:rFonts w:ascii="High Tower Text" w:hAnsi="High Tower Text"/>
        </w:rPr>
        <w:t>Regardless of the discipline you’re writing in, research is written up in basically the same way</w:t>
      </w:r>
      <w:r w:rsidR="00A374DA">
        <w:rPr>
          <w:rFonts w:ascii="High Tower Text" w:hAnsi="High Tower Text"/>
        </w:rPr>
        <w:t>. We will make a template in class, which will include the following sections:</w:t>
      </w:r>
    </w:p>
    <w:p w:rsidR="00102EC6" w:rsidRPr="00F767FE" w:rsidRDefault="00FC11A4" w:rsidP="00F767FE">
      <w:pPr>
        <w:pStyle w:val="ListParagraph"/>
        <w:numPr>
          <w:ilvl w:val="0"/>
          <w:numId w:val="19"/>
        </w:numPr>
        <w:ind w:left="1080"/>
        <w:rPr>
          <w:rFonts w:ascii="High Tower Text" w:hAnsi="High Tower Text"/>
        </w:rPr>
      </w:pPr>
      <w:r w:rsidRPr="009724D8">
        <w:rPr>
          <w:rFonts w:ascii="High Tower Text" w:hAnsi="High Tower Text"/>
          <w:i/>
        </w:rPr>
        <w:t>Introduction</w:t>
      </w:r>
      <w:r>
        <w:rPr>
          <w:rFonts w:ascii="High Tower Text" w:hAnsi="High Tower Text"/>
        </w:rPr>
        <w:t xml:space="preserve">: </w:t>
      </w:r>
      <w:r w:rsidR="00A374DA">
        <w:rPr>
          <w:rFonts w:ascii="High Tower Text" w:hAnsi="High Tower Text"/>
        </w:rPr>
        <w:t>Your introductory paragraph will NOT have a header but will get the reader’s attention and get them interested</w:t>
      </w:r>
      <w:r>
        <w:rPr>
          <w:rFonts w:ascii="High Tower Text" w:hAnsi="High Tower Text"/>
        </w:rPr>
        <w:t>.</w:t>
      </w:r>
      <w:r w:rsidR="00F767FE">
        <w:rPr>
          <w:rFonts w:ascii="High Tower Text" w:hAnsi="High Tower Text"/>
        </w:rPr>
        <w:t xml:space="preserve"> </w:t>
      </w:r>
      <w:bookmarkStart w:id="0" w:name="_GoBack"/>
      <w:bookmarkEnd w:id="0"/>
      <w:r w:rsidR="00A374DA" w:rsidRPr="00F767FE">
        <w:rPr>
          <w:rFonts w:ascii="High Tower Text" w:hAnsi="High Tower Text"/>
        </w:rPr>
        <w:t xml:space="preserve">Inform the readers of the topic you are going to research and what you already know in depth. Explain, in detail, how you see the problem, including secondary sources to give you credibility, including what you see as the causes of the problem. </w:t>
      </w:r>
    </w:p>
    <w:p w:rsidR="00FC11A4" w:rsidRDefault="00FC11A4" w:rsidP="00F06A02">
      <w:pPr>
        <w:pStyle w:val="ListParagraph"/>
        <w:numPr>
          <w:ilvl w:val="0"/>
          <w:numId w:val="19"/>
        </w:numPr>
        <w:ind w:left="1080"/>
        <w:rPr>
          <w:rFonts w:ascii="High Tower Text" w:hAnsi="High Tower Text"/>
        </w:rPr>
      </w:pPr>
      <w:r w:rsidRPr="009724D8">
        <w:rPr>
          <w:rFonts w:ascii="High Tower Text" w:hAnsi="High Tower Text"/>
          <w:i/>
        </w:rPr>
        <w:t>Methods</w:t>
      </w:r>
      <w:r w:rsidR="00F06A02" w:rsidRPr="009724D8">
        <w:rPr>
          <w:rFonts w:ascii="High Tower Text" w:hAnsi="High Tower Text"/>
          <w:i/>
        </w:rPr>
        <w:t xml:space="preserve"> and Findings</w:t>
      </w:r>
      <w:r>
        <w:rPr>
          <w:rFonts w:ascii="High Tower Text" w:hAnsi="High Tower Text"/>
        </w:rPr>
        <w:t xml:space="preserve">: inform the readers what </w:t>
      </w:r>
      <w:r w:rsidR="00436B19">
        <w:rPr>
          <w:rFonts w:ascii="High Tower Text" w:hAnsi="High Tower Text"/>
        </w:rPr>
        <w:t xml:space="preserve">you </w:t>
      </w:r>
      <w:r w:rsidR="00F06A02">
        <w:rPr>
          <w:rFonts w:ascii="High Tower Text" w:hAnsi="High Tower Text"/>
        </w:rPr>
        <w:t xml:space="preserve">did for </w:t>
      </w:r>
      <w:r w:rsidR="00A374DA">
        <w:rPr>
          <w:rFonts w:ascii="High Tower Text" w:hAnsi="High Tower Text"/>
        </w:rPr>
        <w:t xml:space="preserve">your primary </w:t>
      </w:r>
      <w:r w:rsidR="00F06A02">
        <w:rPr>
          <w:rFonts w:ascii="High Tower Text" w:hAnsi="High Tower Text"/>
        </w:rPr>
        <w:t xml:space="preserve">research and what </w:t>
      </w:r>
      <w:r>
        <w:rPr>
          <w:rFonts w:ascii="High Tower Text" w:hAnsi="High Tower Text"/>
        </w:rPr>
        <w:t xml:space="preserve">you </w:t>
      </w:r>
      <w:r w:rsidR="001427AA">
        <w:rPr>
          <w:rFonts w:ascii="High Tower Text" w:hAnsi="High Tower Text"/>
        </w:rPr>
        <w:t xml:space="preserve">found in your research. Show them that you were thorough, fair, and went into depth. </w:t>
      </w:r>
      <w:r w:rsidR="00436B19">
        <w:rPr>
          <w:rFonts w:ascii="High Tower Text" w:hAnsi="High Tower Text"/>
        </w:rPr>
        <w:t xml:space="preserve">Keep your opinion out here. </w:t>
      </w:r>
      <w:r w:rsidR="00E335C7">
        <w:rPr>
          <w:rFonts w:ascii="High Tower Text" w:hAnsi="High Tower Text"/>
        </w:rPr>
        <w:t xml:space="preserve">Some like to divide this section into smaller parts </w:t>
      </w:r>
      <w:r w:rsidR="003A13F2">
        <w:rPr>
          <w:rFonts w:ascii="High Tower Text" w:hAnsi="High Tower Text"/>
        </w:rPr>
        <w:t>to help them synthesize</w:t>
      </w:r>
      <w:r w:rsidR="00E740B8">
        <w:rPr>
          <w:rFonts w:ascii="High Tower Text" w:hAnsi="High Tower Text"/>
        </w:rPr>
        <w:t xml:space="preserve"> (a good idea…)</w:t>
      </w:r>
      <w:r w:rsidR="003A13F2">
        <w:rPr>
          <w:rFonts w:ascii="High Tower Text" w:hAnsi="High Tower Text"/>
        </w:rPr>
        <w:t xml:space="preserve">. Although this section is based on what you found in your research, the information should still be synthesized and written up in your own words. </w:t>
      </w:r>
      <w:r w:rsidR="00ED7B3A">
        <w:rPr>
          <w:rFonts w:ascii="High Tower Text" w:hAnsi="High Tower Text"/>
        </w:rPr>
        <w:t>(</w:t>
      </w:r>
      <w:r w:rsidR="00FC78FB">
        <w:rPr>
          <w:rFonts w:ascii="High Tower Text" w:hAnsi="High Tower Text"/>
        </w:rPr>
        <w:t>I</w:t>
      </w:r>
      <w:r w:rsidR="00ED7B3A">
        <w:rPr>
          <w:rFonts w:ascii="High Tower Text" w:hAnsi="High Tower Text"/>
        </w:rPr>
        <w:t>n the sciences, your methods section would be separate where you explain how you conducted your research. The humanities tend to skip this.)</w:t>
      </w:r>
      <w:r w:rsidR="00A374DA">
        <w:rPr>
          <w:rFonts w:ascii="High Tower Text" w:hAnsi="High Tower Text"/>
        </w:rPr>
        <w:t xml:space="preserve"> This is likely where you will also include your data and data display and accompanying commentary.</w:t>
      </w:r>
    </w:p>
    <w:p w:rsidR="001427AA" w:rsidRDefault="00F06A02" w:rsidP="00F06A02">
      <w:pPr>
        <w:pStyle w:val="ListParagraph"/>
        <w:numPr>
          <w:ilvl w:val="0"/>
          <w:numId w:val="19"/>
        </w:numPr>
        <w:ind w:left="1080"/>
        <w:rPr>
          <w:rFonts w:ascii="High Tower Text" w:hAnsi="High Tower Text"/>
        </w:rPr>
      </w:pPr>
      <w:r w:rsidRPr="009724D8">
        <w:rPr>
          <w:rFonts w:ascii="High Tower Text" w:hAnsi="High Tower Text"/>
          <w:i/>
        </w:rPr>
        <w:t>Discussion</w:t>
      </w:r>
      <w:r>
        <w:rPr>
          <w:rFonts w:ascii="High Tower Text" w:hAnsi="High Tower Text"/>
        </w:rPr>
        <w:t xml:space="preserve">: </w:t>
      </w:r>
      <w:r w:rsidR="005F2B2E">
        <w:rPr>
          <w:rFonts w:ascii="High Tower Text" w:hAnsi="High Tower Text"/>
        </w:rPr>
        <w:t xml:space="preserve">this section is your argument, one that </w:t>
      </w:r>
      <w:r w:rsidR="00A374DA">
        <w:rPr>
          <w:rFonts w:ascii="High Tower Text" w:hAnsi="High Tower Text"/>
        </w:rPr>
        <w:t>provides what you see as a solution to this problem. Here you will likely play the role of mediator, since these kinds of rhetorical problems are not like repairing cracks in the sidewalk</w:t>
      </w:r>
      <w:r w:rsidR="00FC78FB">
        <w:rPr>
          <w:rFonts w:ascii="High Tower Text" w:hAnsi="High Tower Text"/>
        </w:rPr>
        <w:t>, so your ability to think critically here and show the complexity of what you have researched will be incredibly important</w:t>
      </w:r>
      <w:r w:rsidR="005F2B2E">
        <w:rPr>
          <w:rFonts w:ascii="High Tower Text" w:hAnsi="High Tower Text"/>
        </w:rPr>
        <w:t xml:space="preserve">. Here you will be </w:t>
      </w:r>
      <w:r w:rsidR="00E335C7">
        <w:rPr>
          <w:rFonts w:ascii="High Tower Text" w:hAnsi="High Tower Text"/>
        </w:rPr>
        <w:t xml:space="preserve">working to encourage your reader to agree with your thesis. </w:t>
      </w:r>
      <w:r w:rsidR="0045137A">
        <w:rPr>
          <w:rFonts w:ascii="High Tower Text" w:hAnsi="High Tower Text"/>
        </w:rPr>
        <w:t xml:space="preserve">Your data display and commentary </w:t>
      </w:r>
      <w:r w:rsidR="00FC78FB">
        <w:rPr>
          <w:rFonts w:ascii="High Tower Text" w:hAnsi="High Tower Text"/>
        </w:rPr>
        <w:t>could also be</w:t>
      </w:r>
      <w:r w:rsidR="0045137A">
        <w:rPr>
          <w:rFonts w:ascii="High Tower Text" w:hAnsi="High Tower Text"/>
        </w:rPr>
        <w:t xml:space="preserve"> part of this section since data displays are </w:t>
      </w:r>
      <w:r w:rsidR="00FC78FB">
        <w:rPr>
          <w:rFonts w:ascii="High Tower Text" w:hAnsi="High Tower Text"/>
        </w:rPr>
        <w:t>often</w:t>
      </w:r>
      <w:r w:rsidR="0045137A">
        <w:rPr>
          <w:rFonts w:ascii="High Tower Text" w:hAnsi="High Tower Text"/>
        </w:rPr>
        <w:t xml:space="preserve"> meant to be persuasive. </w:t>
      </w:r>
      <w:r w:rsidR="00FC78FB">
        <w:rPr>
          <w:rFonts w:ascii="High Tower Text" w:hAnsi="High Tower Text"/>
        </w:rPr>
        <w:t>However, i</w:t>
      </w:r>
      <w:r w:rsidR="0045137A">
        <w:rPr>
          <w:rFonts w:ascii="High Tower Text" w:hAnsi="High Tower Text"/>
        </w:rPr>
        <w:t xml:space="preserve">f the data does not </w:t>
      </w:r>
      <w:r w:rsidR="00FC78FB">
        <w:rPr>
          <w:rFonts w:ascii="High Tower Text" w:hAnsi="High Tower Text"/>
        </w:rPr>
        <w:t>fit here naturally</w:t>
      </w:r>
      <w:r w:rsidR="0045137A">
        <w:rPr>
          <w:rFonts w:ascii="High Tower Text" w:hAnsi="High Tower Text"/>
        </w:rPr>
        <w:t xml:space="preserve">, you may want to put it back in the previous section. </w:t>
      </w:r>
    </w:p>
    <w:p w:rsidR="00FC11A4" w:rsidRPr="00673373" w:rsidRDefault="00FC11A4" w:rsidP="00655D41">
      <w:pPr>
        <w:pStyle w:val="ListParagraph"/>
        <w:rPr>
          <w:rFonts w:ascii="High Tower Text" w:hAnsi="High Tower Text"/>
        </w:rPr>
      </w:pPr>
    </w:p>
    <w:p w:rsidR="00DA757E" w:rsidRPr="00673373" w:rsidRDefault="00ED7B3A" w:rsidP="00DA757E">
      <w:pPr>
        <w:pStyle w:val="ListParagraph"/>
        <w:numPr>
          <w:ilvl w:val="0"/>
          <w:numId w:val="15"/>
        </w:numPr>
        <w:ind w:left="360"/>
        <w:rPr>
          <w:rFonts w:ascii="High Tower Text" w:hAnsi="High Tower Text"/>
        </w:rPr>
      </w:pPr>
      <w:r>
        <w:rPr>
          <w:rFonts w:ascii="High Tower Text" w:hAnsi="High Tower Text"/>
        </w:rPr>
        <w:t xml:space="preserve">Your audience for this paper will be more difficult, but if you have a clear purpose, your audience will be those who need to hear whatever it is you have to say. Think for a bit about why people conduct research—of any kind—and </w:t>
      </w:r>
      <w:r w:rsidR="00FC78FB">
        <w:rPr>
          <w:rFonts w:ascii="High Tower Text" w:hAnsi="High Tower Text"/>
        </w:rPr>
        <w:t>then who might need to hear the results of such research</w:t>
      </w:r>
      <w:r>
        <w:rPr>
          <w:rFonts w:ascii="High Tower Text" w:hAnsi="High Tower Text"/>
        </w:rPr>
        <w:t xml:space="preserve">. </w:t>
      </w:r>
    </w:p>
    <w:p w:rsidR="000241D9" w:rsidRDefault="000241D9" w:rsidP="000241D9">
      <w:pPr>
        <w:pStyle w:val="Heading1"/>
      </w:pPr>
      <w:r>
        <w:t>The Keys to Success</w:t>
      </w:r>
    </w:p>
    <w:p w:rsidR="000241D9" w:rsidRDefault="000241D9" w:rsidP="000241D9">
      <w:pPr>
        <w:rPr>
          <w:rFonts w:ascii="High Tower Text" w:hAnsi="High Tower Text"/>
        </w:rPr>
      </w:pPr>
      <w:r>
        <w:rPr>
          <w:rFonts w:ascii="High Tower Text" w:hAnsi="High Tower Text"/>
        </w:rPr>
        <w:t xml:space="preserve">Two keys will unlock success for you with this assignment: </w:t>
      </w:r>
    </w:p>
    <w:p w:rsidR="000241D9" w:rsidRDefault="000241D9" w:rsidP="000241D9">
      <w:pPr>
        <w:rPr>
          <w:rFonts w:ascii="High Tower Text" w:hAnsi="High Tower Text"/>
        </w:rPr>
      </w:pPr>
      <w:r>
        <w:rPr>
          <w:rFonts w:ascii="High Tower Text" w:hAnsi="High Tower Text"/>
        </w:rPr>
        <w:t xml:space="preserve">One, good </w:t>
      </w:r>
      <w:r w:rsidR="0044247F">
        <w:rPr>
          <w:rFonts w:ascii="High Tower Text" w:hAnsi="High Tower Text"/>
        </w:rPr>
        <w:t>balance in your research:</w:t>
      </w:r>
      <w:r>
        <w:rPr>
          <w:rFonts w:ascii="High Tower Text" w:hAnsi="High Tower Text"/>
        </w:rPr>
        <w:t xml:space="preserve"> </w:t>
      </w:r>
      <w:r w:rsidR="0044247F">
        <w:rPr>
          <w:rFonts w:ascii="High Tower Text" w:hAnsi="High Tower Text"/>
        </w:rPr>
        <w:t xml:space="preserve">Nothing makes a weaker argument than a researcher whose bias shows. No one believes the person who has no knowledge or understanding of what others think and approached their research not to learn or to find answers but to corroborate what they already know. </w:t>
      </w:r>
      <w:r w:rsidR="00B37435">
        <w:rPr>
          <w:rFonts w:ascii="High Tower Text" w:hAnsi="High Tower Text"/>
        </w:rPr>
        <w:t>That is not r</w:t>
      </w:r>
      <w:r w:rsidR="006335C4">
        <w:rPr>
          <w:rFonts w:ascii="High Tower Text" w:hAnsi="High Tower Text"/>
        </w:rPr>
        <w:t xml:space="preserve">esearch; that is self-aggrandizing, which is never persuasive. </w:t>
      </w:r>
    </w:p>
    <w:p w:rsidR="005861C1" w:rsidRPr="00673373" w:rsidRDefault="000241D9" w:rsidP="00787276">
      <w:pPr>
        <w:rPr>
          <w:rFonts w:ascii="High Tower Text" w:hAnsi="High Tower Text"/>
        </w:rPr>
      </w:pPr>
      <w:r>
        <w:rPr>
          <w:rFonts w:ascii="High Tower Text" w:hAnsi="High Tower Text"/>
        </w:rPr>
        <w:t xml:space="preserve">Two, </w:t>
      </w:r>
      <w:r w:rsidR="00DE7983">
        <w:rPr>
          <w:rFonts w:ascii="High Tower Text" w:hAnsi="High Tower Text"/>
        </w:rPr>
        <w:t>keeping track and citing as you go</w:t>
      </w:r>
      <w:r>
        <w:rPr>
          <w:rFonts w:ascii="High Tower Text" w:hAnsi="High Tower Text"/>
        </w:rPr>
        <w:t>.</w:t>
      </w:r>
      <w:r w:rsidR="00DE7983">
        <w:rPr>
          <w:rFonts w:ascii="High Tower Text" w:hAnsi="High Tower Text"/>
        </w:rPr>
        <w:t xml:space="preserve"> Because citing trips up most students, just do it as you go along. Here’s what to do: once you read an article and decide you will use it, immediately start a works cit</w:t>
      </w:r>
      <w:r w:rsidR="00784433">
        <w:rPr>
          <w:rFonts w:ascii="High Tower Text" w:hAnsi="High Tower Text"/>
        </w:rPr>
        <w:t xml:space="preserve">ed page. Add your source there. Then you know exactly what needs to go in the parenthesis (usually the author’s last name and page number), and then as you write, </w:t>
      </w:r>
      <w:r w:rsidR="005438C0">
        <w:rPr>
          <w:rFonts w:ascii="High Tower Text" w:hAnsi="High Tower Text"/>
        </w:rPr>
        <w:t xml:space="preserve">put in the citation. </w:t>
      </w:r>
      <w:r w:rsidR="00787276">
        <w:rPr>
          <w:rFonts w:ascii="High Tower Text" w:hAnsi="High Tower Text"/>
        </w:rPr>
        <w:t xml:space="preserve">You will both avoid plagiarism and will make your life MUCH easier. Please trust me and do this. </w:t>
      </w:r>
    </w:p>
    <w:p w:rsidR="00902099" w:rsidRPr="00673373" w:rsidRDefault="00012046" w:rsidP="00012046">
      <w:pPr>
        <w:pStyle w:val="Heading1"/>
      </w:pPr>
      <w:r>
        <w:lastRenderedPageBreak/>
        <w:t>Requirements</w:t>
      </w:r>
    </w:p>
    <w:p w:rsidR="005B4D8D" w:rsidRPr="005B4D8D" w:rsidRDefault="00FC78FB" w:rsidP="005B4D8D">
      <w:pPr>
        <w:pStyle w:val="ListParagraph"/>
        <w:numPr>
          <w:ilvl w:val="0"/>
          <w:numId w:val="17"/>
        </w:numPr>
        <w:rPr>
          <w:rFonts w:ascii="High Tower Text" w:hAnsi="High Tower Text"/>
        </w:rPr>
      </w:pPr>
      <w:r>
        <w:rPr>
          <w:rFonts w:ascii="High Tower Text" w:hAnsi="High Tower Text"/>
        </w:rPr>
        <w:t>10-12</w:t>
      </w:r>
      <w:r w:rsidR="00DA757E" w:rsidRPr="005B4D8D">
        <w:rPr>
          <w:rFonts w:ascii="High Tower Text" w:hAnsi="High Tower Text"/>
        </w:rPr>
        <w:t xml:space="preserve"> pages long, typed and double-spaced, Times New Roman 12-point font</w:t>
      </w:r>
      <w:r w:rsidR="005B4D8D" w:rsidRPr="005B4D8D">
        <w:rPr>
          <w:rFonts w:ascii="High Tower Text" w:hAnsi="High Tower Text"/>
        </w:rPr>
        <w:t xml:space="preserve"> or equivalent</w:t>
      </w:r>
      <w:r w:rsidR="00DA757E" w:rsidRPr="005B4D8D">
        <w:rPr>
          <w:rFonts w:ascii="High Tower Text" w:hAnsi="High Tower Text"/>
        </w:rPr>
        <w:t xml:space="preserve">. </w:t>
      </w:r>
    </w:p>
    <w:p w:rsidR="005B4D8D" w:rsidRDefault="000C041B" w:rsidP="005B4D8D">
      <w:pPr>
        <w:pStyle w:val="ListParagraph"/>
        <w:numPr>
          <w:ilvl w:val="0"/>
          <w:numId w:val="17"/>
        </w:numPr>
        <w:rPr>
          <w:rFonts w:ascii="High Tower Text" w:hAnsi="High Tower Text"/>
        </w:rPr>
      </w:pPr>
      <w:r>
        <w:rPr>
          <w:rFonts w:ascii="High Tower Text" w:hAnsi="High Tower Text"/>
        </w:rPr>
        <w:t>P</w:t>
      </w:r>
      <w:r w:rsidR="00DA757E" w:rsidRPr="005B4D8D">
        <w:rPr>
          <w:rFonts w:ascii="High Tower Text" w:hAnsi="High Tower Text"/>
        </w:rPr>
        <w:t xml:space="preserve">ut your name, the course and my name, the assignment number, and the date in the upper left hand corner. </w:t>
      </w:r>
    </w:p>
    <w:p w:rsidR="00C951FB" w:rsidRDefault="000C041B" w:rsidP="005B4D8D">
      <w:pPr>
        <w:pStyle w:val="ListParagraph"/>
        <w:numPr>
          <w:ilvl w:val="0"/>
          <w:numId w:val="17"/>
        </w:numPr>
        <w:rPr>
          <w:rFonts w:ascii="High Tower Text" w:hAnsi="High Tower Text"/>
        </w:rPr>
      </w:pPr>
      <w:r>
        <w:rPr>
          <w:rFonts w:ascii="High Tower Text" w:hAnsi="High Tower Text"/>
        </w:rPr>
        <w:t>A good title that reflects your thesis</w:t>
      </w:r>
    </w:p>
    <w:p w:rsidR="000C041B" w:rsidRPr="005B4D8D" w:rsidRDefault="000C041B" w:rsidP="005B4D8D">
      <w:pPr>
        <w:pStyle w:val="ListParagraph"/>
        <w:numPr>
          <w:ilvl w:val="0"/>
          <w:numId w:val="17"/>
        </w:numPr>
        <w:rPr>
          <w:rFonts w:ascii="High Tower Text" w:hAnsi="High Tower Text"/>
        </w:rPr>
      </w:pPr>
      <w:r>
        <w:rPr>
          <w:rFonts w:ascii="High Tower Text" w:hAnsi="High Tower Text"/>
        </w:rPr>
        <w:t>Sections with appropriate headings</w:t>
      </w:r>
    </w:p>
    <w:p w:rsidR="003E6F5E" w:rsidRDefault="000C041B" w:rsidP="005B4D8D">
      <w:pPr>
        <w:pStyle w:val="ListParagraph"/>
        <w:numPr>
          <w:ilvl w:val="0"/>
          <w:numId w:val="17"/>
        </w:numPr>
        <w:rPr>
          <w:rFonts w:ascii="High Tower Text" w:hAnsi="High Tower Text"/>
        </w:rPr>
      </w:pPr>
      <w:r>
        <w:rPr>
          <w:rFonts w:ascii="High Tower Text" w:hAnsi="High Tower Text"/>
        </w:rPr>
        <w:t>At</w:t>
      </w:r>
      <w:r w:rsidR="005B4D8D" w:rsidRPr="005B4D8D">
        <w:rPr>
          <w:rFonts w:ascii="High Tower Text" w:hAnsi="High Tower Text"/>
        </w:rPr>
        <w:t xml:space="preserve"> least </w:t>
      </w:r>
      <w:r w:rsidR="003E6F5E">
        <w:rPr>
          <w:rFonts w:ascii="High Tower Text" w:hAnsi="High Tower Text"/>
        </w:rPr>
        <w:t>12</w:t>
      </w:r>
      <w:r w:rsidR="005B4D8D" w:rsidRPr="005B4D8D">
        <w:rPr>
          <w:rFonts w:ascii="High Tower Text" w:hAnsi="High Tower Text"/>
        </w:rPr>
        <w:t xml:space="preserve"> </w:t>
      </w:r>
      <w:r w:rsidR="003E6F5E">
        <w:rPr>
          <w:rFonts w:ascii="High Tower Text" w:hAnsi="High Tower Text"/>
        </w:rPr>
        <w:t xml:space="preserve">sources. </w:t>
      </w:r>
    </w:p>
    <w:p w:rsidR="003E6F5E" w:rsidRDefault="003E6F5E" w:rsidP="003E6F5E">
      <w:pPr>
        <w:pStyle w:val="ListParagraph"/>
        <w:numPr>
          <w:ilvl w:val="1"/>
          <w:numId w:val="17"/>
        </w:numPr>
        <w:rPr>
          <w:rFonts w:ascii="High Tower Text" w:hAnsi="High Tower Text"/>
        </w:rPr>
      </w:pPr>
      <w:r>
        <w:rPr>
          <w:rFonts w:ascii="High Tower Text" w:hAnsi="High Tower Text"/>
        </w:rPr>
        <w:t>Wikipedia and dictionaries do NOT count as sources</w:t>
      </w:r>
    </w:p>
    <w:p w:rsidR="00DE1C5A" w:rsidRDefault="003E6F5E" w:rsidP="003E6F5E">
      <w:pPr>
        <w:pStyle w:val="ListParagraph"/>
        <w:numPr>
          <w:ilvl w:val="1"/>
          <w:numId w:val="17"/>
        </w:numPr>
        <w:rPr>
          <w:rFonts w:ascii="High Tower Text" w:hAnsi="High Tower Text"/>
        </w:rPr>
      </w:pPr>
      <w:r>
        <w:rPr>
          <w:rFonts w:ascii="High Tower Text" w:hAnsi="High Tower Text"/>
        </w:rPr>
        <w:t xml:space="preserve">At least TWO of your sources must be </w:t>
      </w:r>
      <w:r w:rsidRPr="00FC78FB">
        <w:rPr>
          <w:rFonts w:ascii="High Tower Text" w:hAnsi="High Tower Text"/>
          <w:b/>
          <w:u w:val="single"/>
        </w:rPr>
        <w:t>peer-reviewed academic journal articles</w:t>
      </w:r>
      <w:r>
        <w:rPr>
          <w:rFonts w:ascii="High Tower Text" w:hAnsi="High Tower Text"/>
        </w:rPr>
        <w:t xml:space="preserve"> or books</w:t>
      </w:r>
      <w:r w:rsidR="00DE1C5A">
        <w:rPr>
          <w:rFonts w:ascii="High Tower Text" w:hAnsi="High Tower Text"/>
        </w:rPr>
        <w:t>. But do NOT make all your sources academic ones</w:t>
      </w:r>
      <w:r w:rsidR="00FC78FB">
        <w:rPr>
          <w:rFonts w:ascii="High Tower Text" w:hAnsi="High Tower Text"/>
        </w:rPr>
        <w:t>, which</w:t>
      </w:r>
      <w:r w:rsidR="00DE1C5A">
        <w:rPr>
          <w:rFonts w:ascii="High Tower Text" w:hAnsi="High Tower Text"/>
        </w:rPr>
        <w:t xml:space="preserve"> will make this too </w:t>
      </w:r>
      <w:r w:rsidR="00FC78FB">
        <w:rPr>
          <w:rFonts w:ascii="High Tower Text" w:hAnsi="High Tower Text"/>
        </w:rPr>
        <w:t>difficult for you and will make you lose balance.</w:t>
      </w:r>
    </w:p>
    <w:p w:rsidR="00DE1C5A" w:rsidRDefault="00DE1C5A" w:rsidP="003E6F5E">
      <w:pPr>
        <w:pStyle w:val="ListParagraph"/>
        <w:numPr>
          <w:ilvl w:val="1"/>
          <w:numId w:val="17"/>
        </w:numPr>
        <w:rPr>
          <w:rFonts w:ascii="High Tower Text" w:hAnsi="High Tower Text"/>
        </w:rPr>
      </w:pPr>
      <w:r>
        <w:rPr>
          <w:rFonts w:ascii="High Tower Text" w:hAnsi="High Tower Text"/>
        </w:rPr>
        <w:t xml:space="preserve">One of your 12 sources will be your primary research, which </w:t>
      </w:r>
      <w:r w:rsidRPr="00FC78FB">
        <w:rPr>
          <w:rFonts w:ascii="High Tower Text" w:hAnsi="High Tower Text"/>
          <w:b/>
          <w:u w:val="single"/>
        </w:rPr>
        <w:t>must be cited and entered</w:t>
      </w:r>
      <w:r>
        <w:rPr>
          <w:rFonts w:ascii="High Tower Text" w:hAnsi="High Tower Text"/>
        </w:rPr>
        <w:t xml:space="preserve"> </w:t>
      </w:r>
      <w:r w:rsidR="00FC78FB">
        <w:rPr>
          <w:rFonts w:ascii="High Tower Text" w:hAnsi="High Tower Text"/>
        </w:rPr>
        <w:t xml:space="preserve"> (even if you use APA, which does not require an entry—I want one anyway) </w:t>
      </w:r>
      <w:r>
        <w:rPr>
          <w:rFonts w:ascii="High Tower Text" w:hAnsi="High Tower Text"/>
        </w:rPr>
        <w:t>on your Works Cited page</w:t>
      </w:r>
      <w:r w:rsidR="00933B93">
        <w:rPr>
          <w:rFonts w:ascii="High Tower Text" w:hAnsi="High Tower Text"/>
        </w:rPr>
        <w:t>.</w:t>
      </w:r>
    </w:p>
    <w:p w:rsidR="005B4D8D" w:rsidRPr="000A4AA1" w:rsidRDefault="000A4AA1" w:rsidP="000A4AA1">
      <w:pPr>
        <w:pStyle w:val="ListParagraph"/>
        <w:numPr>
          <w:ilvl w:val="1"/>
          <w:numId w:val="17"/>
        </w:numPr>
        <w:rPr>
          <w:rFonts w:ascii="High Tower Text" w:hAnsi="High Tower Text"/>
        </w:rPr>
      </w:pPr>
      <w:r>
        <w:rPr>
          <w:rFonts w:ascii="High Tower Text" w:hAnsi="High Tower Text"/>
        </w:rPr>
        <w:t>You may use any of the readings provided for previous papers as part of your 12 sources</w:t>
      </w:r>
      <w:r w:rsidR="00FC78FB">
        <w:rPr>
          <w:rFonts w:ascii="High Tower Text" w:hAnsi="High Tower Text"/>
        </w:rPr>
        <w:t xml:space="preserve"> if appropriate</w:t>
      </w:r>
      <w:r>
        <w:rPr>
          <w:rFonts w:ascii="High Tower Text" w:hAnsi="High Tower Text"/>
        </w:rPr>
        <w:t>.</w:t>
      </w:r>
      <w:r w:rsidR="00933B93" w:rsidRPr="000A4AA1">
        <w:rPr>
          <w:rFonts w:ascii="High Tower Text" w:hAnsi="High Tower Text"/>
        </w:rPr>
        <w:t xml:space="preserve"> </w:t>
      </w:r>
    </w:p>
    <w:p w:rsidR="005B4D8D" w:rsidRDefault="000C041B" w:rsidP="005B4D8D">
      <w:pPr>
        <w:pStyle w:val="ListParagraph"/>
        <w:numPr>
          <w:ilvl w:val="0"/>
          <w:numId w:val="17"/>
        </w:numPr>
        <w:rPr>
          <w:rFonts w:ascii="High Tower Text" w:hAnsi="High Tower Text"/>
        </w:rPr>
      </w:pPr>
      <w:r>
        <w:rPr>
          <w:rFonts w:ascii="High Tower Text" w:hAnsi="High Tower Text"/>
        </w:rPr>
        <w:t>Proper</w:t>
      </w:r>
      <w:r w:rsidR="005B4D8D">
        <w:rPr>
          <w:rFonts w:ascii="High Tower Text" w:hAnsi="High Tower Text"/>
        </w:rPr>
        <w:t xml:space="preserve"> in-text citations (author and page number) of all information from your sources, whether paraphrased or quoted directly. Not to properly attribute your sources is plagiarism.</w:t>
      </w:r>
    </w:p>
    <w:p w:rsidR="005B4D8D" w:rsidRPr="005B4D8D" w:rsidRDefault="005B4D8D" w:rsidP="005B4D8D">
      <w:pPr>
        <w:pStyle w:val="ListParagraph"/>
        <w:numPr>
          <w:ilvl w:val="0"/>
          <w:numId w:val="17"/>
        </w:numPr>
        <w:rPr>
          <w:rFonts w:ascii="High Tower Text" w:hAnsi="High Tower Text"/>
        </w:rPr>
      </w:pPr>
      <w:r>
        <w:rPr>
          <w:rFonts w:ascii="High Tower Text" w:hAnsi="High Tower Text"/>
        </w:rPr>
        <w:t>Works Cited</w:t>
      </w:r>
      <w:r w:rsidR="000C041B">
        <w:rPr>
          <w:rFonts w:ascii="High Tower Text" w:hAnsi="High Tower Text"/>
        </w:rPr>
        <w:t>/References</w:t>
      </w:r>
      <w:r>
        <w:rPr>
          <w:rFonts w:ascii="High Tower Text" w:hAnsi="High Tower Text"/>
        </w:rPr>
        <w:t xml:space="preserve"> page of all sources according to MLA </w:t>
      </w:r>
      <w:r w:rsidR="000A4AA1">
        <w:rPr>
          <w:rFonts w:ascii="High Tower Text" w:hAnsi="High Tower Text"/>
        </w:rPr>
        <w:t xml:space="preserve">or APA </w:t>
      </w:r>
      <w:r>
        <w:rPr>
          <w:rFonts w:ascii="High Tower Text" w:hAnsi="High Tower Text"/>
        </w:rPr>
        <w:t xml:space="preserve">formatting. </w:t>
      </w:r>
      <w:r w:rsidR="00BD38BE">
        <w:rPr>
          <w:rFonts w:ascii="High Tower Text" w:hAnsi="High Tower Text"/>
        </w:rPr>
        <w:t xml:space="preserve">Please remember that your paper AND your bibliography need to both follow the same formatting. Many people choose APA formatting for their References page but do not change the rest of the paper to match. </w:t>
      </w:r>
      <w:r w:rsidR="0003189A">
        <w:rPr>
          <w:rFonts w:ascii="High Tower Text" w:hAnsi="High Tower Text"/>
        </w:rPr>
        <w:t xml:space="preserve">APA formatting requires several changes within the paper itself as well. </w:t>
      </w:r>
    </w:p>
    <w:p w:rsidR="00230ED9" w:rsidRPr="00732D51" w:rsidRDefault="00CC3A57" w:rsidP="00DA757E">
      <w:pPr>
        <w:pStyle w:val="ListParagraph"/>
        <w:numPr>
          <w:ilvl w:val="0"/>
          <w:numId w:val="17"/>
        </w:numPr>
        <w:rPr>
          <w:rFonts w:ascii="High Tower Text" w:hAnsi="High Tower Text"/>
          <w:u w:val="single"/>
        </w:rPr>
      </w:pPr>
      <w:r>
        <w:rPr>
          <w:rFonts w:ascii="High Tower Text" w:hAnsi="High Tower Text"/>
        </w:rPr>
        <w:t xml:space="preserve">You will be graded </w:t>
      </w:r>
      <w:r w:rsidR="00DA757E" w:rsidRPr="00605AEA">
        <w:rPr>
          <w:rFonts w:ascii="High Tower Text" w:hAnsi="High Tower Text"/>
        </w:rPr>
        <w:t xml:space="preserve">according to the five criteria: content, purpose, organization, support, and </w:t>
      </w:r>
      <w:r>
        <w:rPr>
          <w:rFonts w:ascii="High Tower Text" w:hAnsi="High Tower Text"/>
        </w:rPr>
        <w:t>form</w:t>
      </w:r>
      <w:r w:rsidR="00DA757E" w:rsidRPr="00605AEA">
        <w:rPr>
          <w:rFonts w:ascii="High Tower Text" w:hAnsi="High Tower Text"/>
        </w:rPr>
        <w:t>.</w:t>
      </w:r>
      <w:r w:rsidR="00795D17" w:rsidRPr="00605AEA">
        <w:rPr>
          <w:rFonts w:ascii="High Tower Text" w:hAnsi="High Tower Text"/>
        </w:rPr>
        <w:t xml:space="preserve"> We will create a rubric in class.</w:t>
      </w:r>
    </w:p>
    <w:p w:rsidR="00732D51" w:rsidRDefault="00732D51" w:rsidP="00732D51">
      <w:pPr>
        <w:pStyle w:val="Heading1"/>
      </w:pPr>
      <w:r>
        <w:t>GRADING</w:t>
      </w:r>
    </w:p>
    <w:p w:rsidR="00732D51" w:rsidRPr="00732D51" w:rsidRDefault="00732D51" w:rsidP="00732D51">
      <w:pPr>
        <w:rPr>
          <w:rFonts w:ascii="High Tower Text" w:hAnsi="High Tower Text"/>
        </w:rPr>
      </w:pPr>
      <w:r w:rsidRPr="00732D51">
        <w:rPr>
          <w:rFonts w:ascii="High Tower Text" w:hAnsi="High Tower Text"/>
        </w:rPr>
        <w:t xml:space="preserve">The Proposal – 50 points. Rubric to come. </w:t>
      </w:r>
      <w:r>
        <w:rPr>
          <w:rFonts w:ascii="High Tower Text" w:hAnsi="High Tower Text"/>
        </w:rPr>
        <w:br/>
      </w:r>
      <w:r w:rsidRPr="00732D51">
        <w:rPr>
          <w:rFonts w:ascii="High Tower Text" w:hAnsi="High Tower Text"/>
        </w:rPr>
        <w:t>The Paper – 250 points, a 5-point rubric as usual</w:t>
      </w:r>
    </w:p>
    <w:sectPr w:rsidR="00732D51" w:rsidRPr="00732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A6B" w:rsidRDefault="00962A6B" w:rsidP="005B4D8D">
      <w:r>
        <w:separator/>
      </w:r>
    </w:p>
  </w:endnote>
  <w:endnote w:type="continuationSeparator" w:id="0">
    <w:p w:rsidR="00962A6B" w:rsidRDefault="00962A6B" w:rsidP="005B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ambria Math"/>
    <w:panose1 w:val="02040503050203030202"/>
    <w:charset w:val="00"/>
    <w:family w:val="auto"/>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rlinSansFB-Reg">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A6B" w:rsidRDefault="00962A6B" w:rsidP="005B4D8D">
      <w:r>
        <w:separator/>
      </w:r>
    </w:p>
  </w:footnote>
  <w:footnote w:type="continuationSeparator" w:id="0">
    <w:p w:rsidR="00962A6B" w:rsidRDefault="00962A6B" w:rsidP="005B4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15:restartNumberingAfterBreak="0">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E0450"/>
    <w:multiLevelType w:val="hybridMultilevel"/>
    <w:tmpl w:val="40AC64C4"/>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EF7192"/>
    <w:multiLevelType w:val="hybridMultilevel"/>
    <w:tmpl w:val="6076F812"/>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724A2"/>
    <w:multiLevelType w:val="hybridMultilevel"/>
    <w:tmpl w:val="23CC8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850941"/>
    <w:multiLevelType w:val="hybridMultilevel"/>
    <w:tmpl w:val="66703F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8D3EBF"/>
    <w:multiLevelType w:val="hybridMultilevel"/>
    <w:tmpl w:val="D49C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4611A8"/>
    <w:multiLevelType w:val="hybridMultilevel"/>
    <w:tmpl w:val="2D3C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6"/>
  </w:num>
  <w:num w:numId="9">
    <w:abstractNumId w:val="8"/>
  </w:num>
  <w:num w:numId="10">
    <w:abstractNumId w:val="14"/>
  </w:num>
  <w:num w:numId="11">
    <w:abstractNumId w:val="15"/>
  </w:num>
  <w:num w:numId="12">
    <w:abstractNumId w:val="17"/>
  </w:num>
  <w:num w:numId="13">
    <w:abstractNumId w:val="9"/>
  </w:num>
  <w:num w:numId="14">
    <w:abstractNumId w:val="7"/>
  </w:num>
  <w:num w:numId="15">
    <w:abstractNumId w:val="18"/>
  </w:num>
  <w:num w:numId="16">
    <w:abstractNumId w:val="16"/>
  </w:num>
  <w:num w:numId="17">
    <w:abstractNumId w:val="10"/>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10C9F"/>
    <w:rsid w:val="00012046"/>
    <w:rsid w:val="00013406"/>
    <w:rsid w:val="00014EC4"/>
    <w:rsid w:val="00017CD0"/>
    <w:rsid w:val="000241D9"/>
    <w:rsid w:val="0003189A"/>
    <w:rsid w:val="00032DE4"/>
    <w:rsid w:val="000554C7"/>
    <w:rsid w:val="00082D43"/>
    <w:rsid w:val="000960AB"/>
    <w:rsid w:val="000A4AA1"/>
    <w:rsid w:val="000C041B"/>
    <w:rsid w:val="000C5A21"/>
    <w:rsid w:val="000D13EB"/>
    <w:rsid w:val="000F776D"/>
    <w:rsid w:val="00102EC6"/>
    <w:rsid w:val="00104123"/>
    <w:rsid w:val="00105BCA"/>
    <w:rsid w:val="00115FCE"/>
    <w:rsid w:val="0012770B"/>
    <w:rsid w:val="0014261C"/>
    <w:rsid w:val="001427AA"/>
    <w:rsid w:val="00157C82"/>
    <w:rsid w:val="00164F1D"/>
    <w:rsid w:val="00166D10"/>
    <w:rsid w:val="00167874"/>
    <w:rsid w:val="001701B3"/>
    <w:rsid w:val="001A5174"/>
    <w:rsid w:val="001A5A32"/>
    <w:rsid w:val="001B5D30"/>
    <w:rsid w:val="001B76C9"/>
    <w:rsid w:val="00230ED9"/>
    <w:rsid w:val="00231779"/>
    <w:rsid w:val="00244FEF"/>
    <w:rsid w:val="00261B4C"/>
    <w:rsid w:val="00262409"/>
    <w:rsid w:val="00280C31"/>
    <w:rsid w:val="00281CCD"/>
    <w:rsid w:val="00294595"/>
    <w:rsid w:val="002A48FB"/>
    <w:rsid w:val="002A6169"/>
    <w:rsid w:val="002C2973"/>
    <w:rsid w:val="002D48A7"/>
    <w:rsid w:val="002D6F8B"/>
    <w:rsid w:val="002F3CEA"/>
    <w:rsid w:val="00320D06"/>
    <w:rsid w:val="00344AD8"/>
    <w:rsid w:val="003457D4"/>
    <w:rsid w:val="00351270"/>
    <w:rsid w:val="003610C7"/>
    <w:rsid w:val="00364B75"/>
    <w:rsid w:val="00387AAD"/>
    <w:rsid w:val="00394B8C"/>
    <w:rsid w:val="003A0071"/>
    <w:rsid w:val="003A13F2"/>
    <w:rsid w:val="003B244C"/>
    <w:rsid w:val="003D4859"/>
    <w:rsid w:val="003D7A73"/>
    <w:rsid w:val="003E0FEF"/>
    <w:rsid w:val="003E6F5E"/>
    <w:rsid w:val="003F39D3"/>
    <w:rsid w:val="00401F70"/>
    <w:rsid w:val="00403033"/>
    <w:rsid w:val="0041190C"/>
    <w:rsid w:val="00416DC8"/>
    <w:rsid w:val="00425407"/>
    <w:rsid w:val="00434B7F"/>
    <w:rsid w:val="0043625F"/>
    <w:rsid w:val="00436B19"/>
    <w:rsid w:val="00437562"/>
    <w:rsid w:val="0044247F"/>
    <w:rsid w:val="0045137A"/>
    <w:rsid w:val="004751BE"/>
    <w:rsid w:val="00475D68"/>
    <w:rsid w:val="004835F7"/>
    <w:rsid w:val="004A4AA2"/>
    <w:rsid w:val="004B4C96"/>
    <w:rsid w:val="004C2DA4"/>
    <w:rsid w:val="004D2CBC"/>
    <w:rsid w:val="004D7D2D"/>
    <w:rsid w:val="0050638B"/>
    <w:rsid w:val="00514EBB"/>
    <w:rsid w:val="005158B3"/>
    <w:rsid w:val="00516421"/>
    <w:rsid w:val="00524238"/>
    <w:rsid w:val="00525702"/>
    <w:rsid w:val="00537D0F"/>
    <w:rsid w:val="005438C0"/>
    <w:rsid w:val="00573517"/>
    <w:rsid w:val="00574139"/>
    <w:rsid w:val="005861C1"/>
    <w:rsid w:val="00593672"/>
    <w:rsid w:val="005A0245"/>
    <w:rsid w:val="005A5FD9"/>
    <w:rsid w:val="005B4D8D"/>
    <w:rsid w:val="005B5235"/>
    <w:rsid w:val="005C059F"/>
    <w:rsid w:val="005C7660"/>
    <w:rsid w:val="005D17A5"/>
    <w:rsid w:val="005D39DC"/>
    <w:rsid w:val="005E235B"/>
    <w:rsid w:val="005F2B2E"/>
    <w:rsid w:val="00605AEA"/>
    <w:rsid w:val="006335C4"/>
    <w:rsid w:val="00634F5B"/>
    <w:rsid w:val="00640048"/>
    <w:rsid w:val="00641655"/>
    <w:rsid w:val="00642FE3"/>
    <w:rsid w:val="00643E5B"/>
    <w:rsid w:val="00652121"/>
    <w:rsid w:val="00655D41"/>
    <w:rsid w:val="00660AE4"/>
    <w:rsid w:val="00673373"/>
    <w:rsid w:val="00681D5D"/>
    <w:rsid w:val="00684859"/>
    <w:rsid w:val="0069135C"/>
    <w:rsid w:val="006A126B"/>
    <w:rsid w:val="006B25C2"/>
    <w:rsid w:val="006B671F"/>
    <w:rsid w:val="006C5F71"/>
    <w:rsid w:val="006D44EF"/>
    <w:rsid w:val="006E64C6"/>
    <w:rsid w:val="007203FB"/>
    <w:rsid w:val="0072571E"/>
    <w:rsid w:val="00727320"/>
    <w:rsid w:val="00727696"/>
    <w:rsid w:val="00732D51"/>
    <w:rsid w:val="00734164"/>
    <w:rsid w:val="007555CE"/>
    <w:rsid w:val="00755E46"/>
    <w:rsid w:val="00761E35"/>
    <w:rsid w:val="00784433"/>
    <w:rsid w:val="00784B9F"/>
    <w:rsid w:val="00786045"/>
    <w:rsid w:val="00787276"/>
    <w:rsid w:val="00787717"/>
    <w:rsid w:val="007912F3"/>
    <w:rsid w:val="00795D17"/>
    <w:rsid w:val="007A2A10"/>
    <w:rsid w:val="007A6742"/>
    <w:rsid w:val="007A7E54"/>
    <w:rsid w:val="007B2B82"/>
    <w:rsid w:val="007F1146"/>
    <w:rsid w:val="0082616C"/>
    <w:rsid w:val="008313C8"/>
    <w:rsid w:val="008324C1"/>
    <w:rsid w:val="00842F0C"/>
    <w:rsid w:val="00845D24"/>
    <w:rsid w:val="008660D1"/>
    <w:rsid w:val="00867763"/>
    <w:rsid w:val="00882B1F"/>
    <w:rsid w:val="00894109"/>
    <w:rsid w:val="008A7D4A"/>
    <w:rsid w:val="008E1F8B"/>
    <w:rsid w:val="008E2875"/>
    <w:rsid w:val="008F2372"/>
    <w:rsid w:val="00902099"/>
    <w:rsid w:val="00911502"/>
    <w:rsid w:val="00916D40"/>
    <w:rsid w:val="009222B4"/>
    <w:rsid w:val="00933B93"/>
    <w:rsid w:val="009371C2"/>
    <w:rsid w:val="009561E7"/>
    <w:rsid w:val="00962A6B"/>
    <w:rsid w:val="009724D8"/>
    <w:rsid w:val="009942A4"/>
    <w:rsid w:val="009B7117"/>
    <w:rsid w:val="009C44EF"/>
    <w:rsid w:val="009D69D9"/>
    <w:rsid w:val="009E220E"/>
    <w:rsid w:val="009E4C26"/>
    <w:rsid w:val="009F4E74"/>
    <w:rsid w:val="00A06502"/>
    <w:rsid w:val="00A12193"/>
    <w:rsid w:val="00A22989"/>
    <w:rsid w:val="00A32501"/>
    <w:rsid w:val="00A32CAE"/>
    <w:rsid w:val="00A374DA"/>
    <w:rsid w:val="00A44388"/>
    <w:rsid w:val="00A6566A"/>
    <w:rsid w:val="00A80077"/>
    <w:rsid w:val="00A81B03"/>
    <w:rsid w:val="00A97808"/>
    <w:rsid w:val="00AB732D"/>
    <w:rsid w:val="00AD0437"/>
    <w:rsid w:val="00AD56AC"/>
    <w:rsid w:val="00AE4635"/>
    <w:rsid w:val="00AF305A"/>
    <w:rsid w:val="00B10276"/>
    <w:rsid w:val="00B37435"/>
    <w:rsid w:val="00B45F57"/>
    <w:rsid w:val="00B515B7"/>
    <w:rsid w:val="00B5186D"/>
    <w:rsid w:val="00B52614"/>
    <w:rsid w:val="00B916EE"/>
    <w:rsid w:val="00B94632"/>
    <w:rsid w:val="00B95EDB"/>
    <w:rsid w:val="00BA602C"/>
    <w:rsid w:val="00BB1C1F"/>
    <w:rsid w:val="00BB3417"/>
    <w:rsid w:val="00BC0BD2"/>
    <w:rsid w:val="00BC277A"/>
    <w:rsid w:val="00BC5613"/>
    <w:rsid w:val="00BD38BE"/>
    <w:rsid w:val="00BF3793"/>
    <w:rsid w:val="00BF791A"/>
    <w:rsid w:val="00C03EE5"/>
    <w:rsid w:val="00C16219"/>
    <w:rsid w:val="00C2333A"/>
    <w:rsid w:val="00C27CA8"/>
    <w:rsid w:val="00C34ECE"/>
    <w:rsid w:val="00C52857"/>
    <w:rsid w:val="00C53FBF"/>
    <w:rsid w:val="00C6574D"/>
    <w:rsid w:val="00C86687"/>
    <w:rsid w:val="00C951FB"/>
    <w:rsid w:val="00CB4C96"/>
    <w:rsid w:val="00CC0DE5"/>
    <w:rsid w:val="00CC0E77"/>
    <w:rsid w:val="00CC3A57"/>
    <w:rsid w:val="00CC6894"/>
    <w:rsid w:val="00CD5215"/>
    <w:rsid w:val="00CE60A1"/>
    <w:rsid w:val="00D16CF5"/>
    <w:rsid w:val="00D24DF7"/>
    <w:rsid w:val="00D64A52"/>
    <w:rsid w:val="00D66F16"/>
    <w:rsid w:val="00D76F15"/>
    <w:rsid w:val="00DA2DE5"/>
    <w:rsid w:val="00DA757E"/>
    <w:rsid w:val="00DB4235"/>
    <w:rsid w:val="00DB45E6"/>
    <w:rsid w:val="00DC5AC6"/>
    <w:rsid w:val="00DD1A20"/>
    <w:rsid w:val="00DD6097"/>
    <w:rsid w:val="00DE170F"/>
    <w:rsid w:val="00DE1C5A"/>
    <w:rsid w:val="00DE7963"/>
    <w:rsid w:val="00DE7983"/>
    <w:rsid w:val="00E202D8"/>
    <w:rsid w:val="00E335C7"/>
    <w:rsid w:val="00E40527"/>
    <w:rsid w:val="00E740B8"/>
    <w:rsid w:val="00E8484A"/>
    <w:rsid w:val="00E84BED"/>
    <w:rsid w:val="00E90F13"/>
    <w:rsid w:val="00E97CC2"/>
    <w:rsid w:val="00E97F81"/>
    <w:rsid w:val="00EA006F"/>
    <w:rsid w:val="00EA1CEC"/>
    <w:rsid w:val="00EB6DA9"/>
    <w:rsid w:val="00ED391E"/>
    <w:rsid w:val="00ED71DA"/>
    <w:rsid w:val="00ED744F"/>
    <w:rsid w:val="00ED7B3A"/>
    <w:rsid w:val="00EE3284"/>
    <w:rsid w:val="00F06A02"/>
    <w:rsid w:val="00F136A3"/>
    <w:rsid w:val="00F75325"/>
    <w:rsid w:val="00F767FE"/>
    <w:rsid w:val="00F8609C"/>
    <w:rsid w:val="00F96063"/>
    <w:rsid w:val="00FA17DB"/>
    <w:rsid w:val="00FB316B"/>
    <w:rsid w:val="00FB7556"/>
    <w:rsid w:val="00FC11A4"/>
    <w:rsid w:val="00FC3A9F"/>
    <w:rsid w:val="00FC78FB"/>
    <w:rsid w:val="00FC7E9B"/>
    <w:rsid w:val="00FC7F32"/>
    <w:rsid w:val="00FE2062"/>
    <w:rsid w:val="00FE5A12"/>
    <w:rsid w:val="00FE74DB"/>
    <w:rsid w:val="00FF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D69989"/>
  <w15:docId w15:val="{49822329-7875-4C77-9C73-E968F2849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4C6"/>
  </w:style>
  <w:style w:type="paragraph" w:styleId="Heading1">
    <w:name w:val="heading 1"/>
    <w:basedOn w:val="Normal"/>
    <w:next w:val="Normal"/>
    <w:link w:val="Heading1Char"/>
    <w:uiPriority w:val="9"/>
    <w:qFormat/>
    <w:rsid w:val="00524238"/>
    <w:pPr>
      <w:pBdr>
        <w:bottom w:val="thinThickSmallGap" w:sz="12" w:space="1" w:color="C45911" w:themeColor="accent2" w:themeShade="BF"/>
      </w:pBdr>
      <w:spacing w:before="40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6E64C6"/>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6E64C6"/>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6E64C6"/>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6E64C6"/>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6E64C6"/>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6E64C6"/>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6E64C6"/>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6E64C6"/>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6E64C6"/>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paragraph" w:styleId="ListParagraph">
    <w:name w:val="List Paragraph"/>
    <w:basedOn w:val="Normal"/>
    <w:uiPriority w:val="34"/>
    <w:qFormat/>
    <w:rsid w:val="006E64C6"/>
    <w:pPr>
      <w:ind w:left="720"/>
      <w:contextualSpacing/>
    </w:pPr>
  </w:style>
  <w:style w:type="paragraph" w:styleId="Header">
    <w:name w:val="header"/>
    <w:basedOn w:val="Normal"/>
    <w:link w:val="HeaderChar"/>
    <w:uiPriority w:val="99"/>
    <w:unhideWhenUsed/>
    <w:rsid w:val="005B4D8D"/>
    <w:pPr>
      <w:tabs>
        <w:tab w:val="center" w:pos="4680"/>
        <w:tab w:val="right" w:pos="9360"/>
      </w:tabs>
    </w:pPr>
  </w:style>
  <w:style w:type="character" w:customStyle="1" w:styleId="HeaderChar">
    <w:name w:val="Header Char"/>
    <w:basedOn w:val="DefaultParagraphFont"/>
    <w:link w:val="Header"/>
    <w:uiPriority w:val="99"/>
    <w:rsid w:val="005B4D8D"/>
    <w:rPr>
      <w:sz w:val="24"/>
      <w:szCs w:val="24"/>
      <w:lang w:eastAsia="ar-SA"/>
    </w:rPr>
  </w:style>
  <w:style w:type="paragraph" w:styleId="Footer">
    <w:name w:val="footer"/>
    <w:basedOn w:val="Normal"/>
    <w:link w:val="FooterChar"/>
    <w:uiPriority w:val="99"/>
    <w:unhideWhenUsed/>
    <w:rsid w:val="005B4D8D"/>
    <w:pPr>
      <w:tabs>
        <w:tab w:val="center" w:pos="4680"/>
        <w:tab w:val="right" w:pos="9360"/>
      </w:tabs>
    </w:pPr>
  </w:style>
  <w:style w:type="character" w:customStyle="1" w:styleId="FooterChar">
    <w:name w:val="Footer Char"/>
    <w:basedOn w:val="DefaultParagraphFont"/>
    <w:link w:val="Footer"/>
    <w:uiPriority w:val="99"/>
    <w:rsid w:val="005B4D8D"/>
    <w:rPr>
      <w:sz w:val="24"/>
      <w:szCs w:val="24"/>
      <w:lang w:eastAsia="ar-SA"/>
    </w:rPr>
  </w:style>
  <w:style w:type="character" w:customStyle="1" w:styleId="Heading1Char">
    <w:name w:val="Heading 1 Char"/>
    <w:basedOn w:val="DefaultParagraphFont"/>
    <w:link w:val="Heading1"/>
    <w:uiPriority w:val="9"/>
    <w:rsid w:val="00524238"/>
    <w:rPr>
      <w:b/>
      <w:caps/>
      <w:color w:val="BF8F00" w:themeColor="accent4" w:themeShade="BF"/>
      <w:spacing w:val="20"/>
      <w:sz w:val="28"/>
      <w:szCs w:val="28"/>
    </w:rPr>
  </w:style>
  <w:style w:type="character" w:customStyle="1" w:styleId="Heading2Char">
    <w:name w:val="Heading 2 Char"/>
    <w:basedOn w:val="DefaultParagraphFont"/>
    <w:link w:val="Heading2"/>
    <w:uiPriority w:val="9"/>
    <w:semiHidden/>
    <w:rsid w:val="006E64C6"/>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6E64C6"/>
    <w:rPr>
      <w:caps/>
      <w:color w:val="823B0B" w:themeColor="accent2" w:themeShade="7F"/>
      <w:sz w:val="24"/>
      <w:szCs w:val="24"/>
    </w:rPr>
  </w:style>
  <w:style w:type="character" w:customStyle="1" w:styleId="Heading4Char">
    <w:name w:val="Heading 4 Char"/>
    <w:basedOn w:val="DefaultParagraphFont"/>
    <w:link w:val="Heading4"/>
    <w:uiPriority w:val="9"/>
    <w:semiHidden/>
    <w:rsid w:val="006E64C6"/>
    <w:rPr>
      <w:caps/>
      <w:color w:val="823B0B" w:themeColor="accent2" w:themeShade="7F"/>
      <w:spacing w:val="10"/>
    </w:rPr>
  </w:style>
  <w:style w:type="character" w:customStyle="1" w:styleId="Heading5Char">
    <w:name w:val="Heading 5 Char"/>
    <w:basedOn w:val="DefaultParagraphFont"/>
    <w:link w:val="Heading5"/>
    <w:uiPriority w:val="9"/>
    <w:semiHidden/>
    <w:rsid w:val="006E64C6"/>
    <w:rPr>
      <w:caps/>
      <w:color w:val="823B0B" w:themeColor="accent2" w:themeShade="7F"/>
      <w:spacing w:val="10"/>
    </w:rPr>
  </w:style>
  <w:style w:type="character" w:customStyle="1" w:styleId="Heading6Char">
    <w:name w:val="Heading 6 Char"/>
    <w:basedOn w:val="DefaultParagraphFont"/>
    <w:link w:val="Heading6"/>
    <w:uiPriority w:val="9"/>
    <w:semiHidden/>
    <w:rsid w:val="006E64C6"/>
    <w:rPr>
      <w:caps/>
      <w:color w:val="C45911" w:themeColor="accent2" w:themeShade="BF"/>
      <w:spacing w:val="10"/>
    </w:rPr>
  </w:style>
  <w:style w:type="character" w:customStyle="1" w:styleId="Heading7Char">
    <w:name w:val="Heading 7 Char"/>
    <w:basedOn w:val="DefaultParagraphFont"/>
    <w:link w:val="Heading7"/>
    <w:uiPriority w:val="9"/>
    <w:semiHidden/>
    <w:rsid w:val="006E64C6"/>
    <w:rPr>
      <w:i/>
      <w:iCs/>
      <w:caps/>
      <w:color w:val="C45911" w:themeColor="accent2" w:themeShade="BF"/>
      <w:spacing w:val="10"/>
    </w:rPr>
  </w:style>
  <w:style w:type="character" w:customStyle="1" w:styleId="Heading8Char">
    <w:name w:val="Heading 8 Char"/>
    <w:basedOn w:val="DefaultParagraphFont"/>
    <w:link w:val="Heading8"/>
    <w:uiPriority w:val="9"/>
    <w:semiHidden/>
    <w:rsid w:val="006E64C6"/>
    <w:rPr>
      <w:caps/>
      <w:spacing w:val="10"/>
      <w:sz w:val="20"/>
      <w:szCs w:val="20"/>
    </w:rPr>
  </w:style>
  <w:style w:type="character" w:customStyle="1" w:styleId="Heading9Char">
    <w:name w:val="Heading 9 Char"/>
    <w:basedOn w:val="DefaultParagraphFont"/>
    <w:link w:val="Heading9"/>
    <w:uiPriority w:val="9"/>
    <w:semiHidden/>
    <w:rsid w:val="006E64C6"/>
    <w:rPr>
      <w:i/>
      <w:iCs/>
      <w:caps/>
      <w:spacing w:val="10"/>
      <w:sz w:val="20"/>
      <w:szCs w:val="20"/>
    </w:rPr>
  </w:style>
  <w:style w:type="paragraph" w:styleId="Title">
    <w:name w:val="Title"/>
    <w:basedOn w:val="Normal"/>
    <w:next w:val="Normal"/>
    <w:link w:val="TitleChar"/>
    <w:uiPriority w:val="10"/>
    <w:qFormat/>
    <w:rsid w:val="006E64C6"/>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E64C6"/>
    <w:rPr>
      <w:caps/>
      <w:color w:val="833C0B" w:themeColor="accent2" w:themeShade="80"/>
      <w:spacing w:val="50"/>
      <w:sz w:val="44"/>
      <w:szCs w:val="44"/>
    </w:rPr>
  </w:style>
  <w:style w:type="paragraph" w:styleId="Subtitle">
    <w:name w:val="Subtitle"/>
    <w:basedOn w:val="Normal"/>
    <w:next w:val="Normal"/>
    <w:link w:val="SubtitleChar"/>
    <w:uiPriority w:val="11"/>
    <w:qFormat/>
    <w:rsid w:val="006E64C6"/>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E64C6"/>
    <w:rPr>
      <w:caps/>
      <w:spacing w:val="20"/>
      <w:sz w:val="18"/>
      <w:szCs w:val="18"/>
    </w:rPr>
  </w:style>
  <w:style w:type="character" w:styleId="Strong">
    <w:name w:val="Strong"/>
    <w:uiPriority w:val="22"/>
    <w:qFormat/>
    <w:rsid w:val="006E64C6"/>
    <w:rPr>
      <w:b/>
      <w:bCs/>
      <w:color w:val="C45911" w:themeColor="accent2" w:themeShade="BF"/>
      <w:spacing w:val="5"/>
    </w:rPr>
  </w:style>
  <w:style w:type="character" w:styleId="Emphasis">
    <w:name w:val="Emphasis"/>
    <w:uiPriority w:val="20"/>
    <w:qFormat/>
    <w:rsid w:val="006E64C6"/>
    <w:rPr>
      <w:caps/>
      <w:spacing w:val="5"/>
      <w:sz w:val="20"/>
      <w:szCs w:val="20"/>
    </w:rPr>
  </w:style>
  <w:style w:type="paragraph" w:styleId="NoSpacing">
    <w:name w:val="No Spacing"/>
    <w:basedOn w:val="Normal"/>
    <w:link w:val="NoSpacingChar"/>
    <w:uiPriority w:val="1"/>
    <w:qFormat/>
    <w:rsid w:val="006E64C6"/>
    <w:pPr>
      <w:spacing w:after="0" w:line="240" w:lineRule="auto"/>
    </w:pPr>
  </w:style>
  <w:style w:type="character" w:customStyle="1" w:styleId="NoSpacingChar">
    <w:name w:val="No Spacing Char"/>
    <w:basedOn w:val="DefaultParagraphFont"/>
    <w:link w:val="NoSpacing"/>
    <w:uiPriority w:val="1"/>
    <w:rsid w:val="006E64C6"/>
  </w:style>
  <w:style w:type="paragraph" w:styleId="Quote">
    <w:name w:val="Quote"/>
    <w:basedOn w:val="Normal"/>
    <w:next w:val="Normal"/>
    <w:link w:val="QuoteChar"/>
    <w:uiPriority w:val="29"/>
    <w:qFormat/>
    <w:rsid w:val="006E64C6"/>
    <w:rPr>
      <w:i/>
      <w:iCs/>
    </w:rPr>
  </w:style>
  <w:style w:type="character" w:customStyle="1" w:styleId="QuoteChar">
    <w:name w:val="Quote Char"/>
    <w:basedOn w:val="DefaultParagraphFont"/>
    <w:link w:val="Quote"/>
    <w:uiPriority w:val="29"/>
    <w:rsid w:val="006E64C6"/>
    <w:rPr>
      <w:i/>
      <w:iCs/>
    </w:rPr>
  </w:style>
  <w:style w:type="paragraph" w:styleId="IntenseQuote">
    <w:name w:val="Intense Quote"/>
    <w:basedOn w:val="Normal"/>
    <w:next w:val="Normal"/>
    <w:link w:val="IntenseQuoteChar"/>
    <w:uiPriority w:val="30"/>
    <w:qFormat/>
    <w:rsid w:val="006E64C6"/>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E64C6"/>
    <w:rPr>
      <w:caps/>
      <w:color w:val="823B0B" w:themeColor="accent2" w:themeShade="7F"/>
      <w:spacing w:val="5"/>
      <w:sz w:val="20"/>
      <w:szCs w:val="20"/>
    </w:rPr>
  </w:style>
  <w:style w:type="character" w:styleId="SubtleEmphasis">
    <w:name w:val="Subtle Emphasis"/>
    <w:uiPriority w:val="19"/>
    <w:qFormat/>
    <w:rsid w:val="006E64C6"/>
    <w:rPr>
      <w:i/>
      <w:iCs/>
    </w:rPr>
  </w:style>
  <w:style w:type="character" w:styleId="IntenseEmphasis">
    <w:name w:val="Intense Emphasis"/>
    <w:uiPriority w:val="21"/>
    <w:qFormat/>
    <w:rsid w:val="006E64C6"/>
    <w:rPr>
      <w:i/>
      <w:iCs/>
      <w:caps/>
      <w:spacing w:val="10"/>
      <w:sz w:val="20"/>
      <w:szCs w:val="20"/>
    </w:rPr>
  </w:style>
  <w:style w:type="character" w:styleId="SubtleReference">
    <w:name w:val="Subtle Reference"/>
    <w:basedOn w:val="DefaultParagraphFont"/>
    <w:uiPriority w:val="31"/>
    <w:qFormat/>
    <w:rsid w:val="006E64C6"/>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E64C6"/>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E64C6"/>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E64C6"/>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F9695EC-A30F-46D5-84FB-EC8C986FC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1383</Words>
  <Characters>7887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9252</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 Mary Ellen</dc:creator>
  <cp:keywords/>
  <cp:lastModifiedBy>mary wendt</cp:lastModifiedBy>
  <cp:revision>10</cp:revision>
  <cp:lastPrinted>2015-02-01T23:48:00Z</cp:lastPrinted>
  <dcterms:created xsi:type="dcterms:W3CDTF">2016-01-06T18:40:00Z</dcterms:created>
  <dcterms:modified xsi:type="dcterms:W3CDTF">2016-02-24T18:26:00Z</dcterms:modified>
</cp:coreProperties>
</file>